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CB1" w:rsidRDefault="00364CB1"/>
    <w:p w:rsidR="00364CB1" w:rsidRPr="00364CB1" w:rsidRDefault="00364CB1" w:rsidP="00364CB1"/>
    <w:p w:rsidR="00364CB1" w:rsidRPr="00364CB1" w:rsidRDefault="00364CB1" w:rsidP="00364CB1"/>
    <w:p w:rsidR="00364CB1" w:rsidRPr="00364CB1" w:rsidRDefault="00364CB1" w:rsidP="00364CB1"/>
    <w:p w:rsidR="00364CB1" w:rsidRPr="00364CB1" w:rsidRDefault="00364CB1" w:rsidP="00364CB1"/>
    <w:p w:rsidR="00364CB1" w:rsidRDefault="00364CB1" w:rsidP="00364CB1"/>
    <w:p w:rsidR="00364CB1" w:rsidRDefault="00364CB1" w:rsidP="00364C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4CB1" w:rsidRDefault="00364CB1" w:rsidP="00364C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4CB1" w:rsidRPr="006331C2" w:rsidRDefault="00364CB1" w:rsidP="00364C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</w:t>
      </w:r>
    </w:p>
    <w:p w:rsidR="00364CB1" w:rsidRPr="006331C2" w:rsidRDefault="00364CB1" w:rsidP="00364C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3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КЛАСС</w:t>
      </w:r>
    </w:p>
    <w:p w:rsidR="00364CB1" w:rsidRPr="006331C2" w:rsidRDefault="00364CB1" w:rsidP="00364CB1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31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Рабочая программа</w:t>
      </w:r>
    </w:p>
    <w:p w:rsidR="00364CB1" w:rsidRDefault="00364CB1" w:rsidP="00364CB1">
      <w:pPr>
        <w:tabs>
          <w:tab w:val="left" w:pos="3290"/>
        </w:tabs>
      </w:pPr>
    </w:p>
    <w:p w:rsidR="00364CB1" w:rsidRPr="00364CB1" w:rsidRDefault="00364CB1" w:rsidP="00364CB1"/>
    <w:p w:rsidR="00364CB1" w:rsidRPr="00364CB1" w:rsidRDefault="00364CB1" w:rsidP="00364CB1"/>
    <w:p w:rsidR="00364CB1" w:rsidRPr="00364CB1" w:rsidRDefault="00364CB1" w:rsidP="00364CB1"/>
    <w:p w:rsidR="00364CB1" w:rsidRPr="00364CB1" w:rsidRDefault="00364CB1" w:rsidP="00364CB1"/>
    <w:p w:rsidR="00364CB1" w:rsidRPr="00364CB1" w:rsidRDefault="00364CB1" w:rsidP="00364CB1"/>
    <w:p w:rsidR="00364CB1" w:rsidRPr="00364CB1" w:rsidRDefault="00364CB1" w:rsidP="00364CB1"/>
    <w:p w:rsidR="00364CB1" w:rsidRPr="00364CB1" w:rsidRDefault="00364CB1" w:rsidP="00364CB1"/>
    <w:p w:rsidR="00364CB1" w:rsidRPr="00364CB1" w:rsidRDefault="00364CB1" w:rsidP="00364CB1"/>
    <w:p w:rsidR="00364CB1" w:rsidRPr="00364CB1" w:rsidRDefault="00364CB1" w:rsidP="00364CB1"/>
    <w:p w:rsidR="00364CB1" w:rsidRPr="00364CB1" w:rsidRDefault="00364CB1" w:rsidP="00364CB1"/>
    <w:p w:rsidR="00364CB1" w:rsidRPr="00364CB1" w:rsidRDefault="00364CB1" w:rsidP="00364CB1"/>
    <w:p w:rsidR="00364CB1" w:rsidRPr="00364CB1" w:rsidRDefault="00364CB1" w:rsidP="00364CB1"/>
    <w:p w:rsidR="00364CB1" w:rsidRDefault="00364CB1" w:rsidP="00364CB1"/>
    <w:p w:rsidR="00CC60ED" w:rsidRPr="00364CB1" w:rsidRDefault="00CC60ED" w:rsidP="00364CB1"/>
    <w:p w:rsidR="00364CB1" w:rsidRPr="00364CB1" w:rsidRDefault="00364CB1" w:rsidP="00364CB1"/>
    <w:p w:rsidR="00364CB1" w:rsidRPr="00364CB1" w:rsidRDefault="00364CB1" w:rsidP="00364CB1"/>
    <w:p w:rsidR="00364CB1" w:rsidRPr="00843DD5" w:rsidRDefault="00364CB1" w:rsidP="00364CB1">
      <w:pPr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  <w:r w:rsidRPr="00843DD5">
        <w:rPr>
          <w:rFonts w:ascii="Times New Roman" w:hAnsi="Times New Roman" w:cs="Times New Roman"/>
          <w:sz w:val="28"/>
          <w:szCs w:val="28"/>
        </w:rPr>
        <w:t>Мыски 2022</w:t>
      </w:r>
    </w:p>
    <w:p w:rsidR="00364CB1" w:rsidRDefault="00364CB1" w:rsidP="00364CB1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разработана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учителями музыки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Валишевской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А.М.,; Ерохиной А.А.</w:t>
      </w:r>
    </w:p>
    <w:p w:rsidR="00CD6613" w:rsidRDefault="00CD6613" w:rsidP="00364CB1">
      <w:pPr>
        <w:tabs>
          <w:tab w:val="left" w:pos="4165"/>
        </w:tabs>
      </w:pPr>
    </w:p>
    <w:p w:rsidR="00CD6613" w:rsidRPr="00CD6613" w:rsidRDefault="00CD6613" w:rsidP="00CD6613"/>
    <w:p w:rsidR="00CD6613" w:rsidRPr="00CD6613" w:rsidRDefault="00CD6613" w:rsidP="00CD6613"/>
    <w:p w:rsidR="00CD6613" w:rsidRPr="00CD6613" w:rsidRDefault="00CD6613" w:rsidP="00CD6613"/>
    <w:p w:rsidR="00CD6613" w:rsidRPr="00CD6613" w:rsidRDefault="00CD6613" w:rsidP="00CD6613"/>
    <w:p w:rsidR="00CD6613" w:rsidRPr="00CD6613" w:rsidRDefault="00CD6613" w:rsidP="00CD6613"/>
    <w:p w:rsidR="00CD6613" w:rsidRPr="00CD6613" w:rsidRDefault="00CD6613" w:rsidP="00CD6613"/>
    <w:p w:rsidR="00CD6613" w:rsidRPr="00CD6613" w:rsidRDefault="00CD6613" w:rsidP="00CD6613"/>
    <w:p w:rsidR="00CD6613" w:rsidRDefault="00CD6613" w:rsidP="00CD6613"/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</w:pPr>
      <w:r>
        <w:tab/>
      </w:r>
    </w:p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</w:pPr>
    </w:p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</w:pPr>
    </w:p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</w:pPr>
    </w:p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</w:pPr>
    </w:p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</w:pPr>
    </w:p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</w:pPr>
    </w:p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</w:pPr>
    </w:p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</w:pPr>
    </w:p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</w:pPr>
    </w:p>
    <w:p w:rsidR="00CC60ED" w:rsidRDefault="00CC60ED" w:rsidP="00CD6613">
      <w:pPr>
        <w:autoSpaceDE w:val="0"/>
        <w:autoSpaceDN w:val="0"/>
        <w:spacing w:after="0" w:line="360" w:lineRule="auto"/>
        <w:ind w:firstLine="709"/>
        <w:jc w:val="both"/>
      </w:pPr>
    </w:p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</w:pPr>
    </w:p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</w:pPr>
    </w:p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составлена в соответствии с </w:t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(2021г), а также ориентирована на целевые </w:t>
      </w:r>
      <w:r w:rsidRPr="00E42FCE">
        <w:rPr>
          <w:rFonts w:ascii="Cambria" w:eastAsia="MS Mincho" w:hAnsi="Cambria" w:cs="Times New Roman"/>
          <w:sz w:val="28"/>
          <w:szCs w:val="28"/>
        </w:rPr>
        <w:br/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приоритеты духовно-нравственного развития, воспитания и социализации </w:t>
      </w:r>
      <w:proofErr w:type="gramStart"/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сформулированные в программе воспитания. </w:t>
      </w:r>
    </w:p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6613" w:rsidRPr="00843DD5" w:rsidRDefault="00CD6613" w:rsidP="00CD6613">
      <w:pPr>
        <w:tabs>
          <w:tab w:val="left" w:pos="14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DD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D6613" w:rsidRDefault="00CD6613" w:rsidP="00CD6613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44A2" w:rsidRPr="004C44A2" w:rsidRDefault="004C44A2" w:rsidP="004C44A2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proofErr w:type="gramStart"/>
      <w:r w:rsidRPr="004C44A2">
        <w:rPr>
          <w:rFonts w:ascii="Times New Roman" w:eastAsia="Times New Roman" w:hAnsi="Times New Roman" w:cs="Times New Roman"/>
          <w:color w:val="000000"/>
          <w:sz w:val="24"/>
        </w:rPr>
        <w:t xml:space="preserve">Рабочая программа по музыке на уровне 1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</w:t>
      </w:r>
      <w:r w:rsidRPr="004C44A2">
        <w:rPr>
          <w:rFonts w:ascii="Cambria" w:eastAsia="MS Mincho" w:hAnsi="Cambria" w:cs="Times New Roman"/>
        </w:rPr>
        <w:br/>
      </w:r>
      <w:r w:rsidRPr="004C44A2">
        <w:rPr>
          <w:rFonts w:ascii="Times New Roman" w:eastAsia="Times New Roman" w:hAnsi="Times New Roman" w:cs="Times New Roman"/>
          <w:color w:val="000000"/>
          <w:sz w:val="24"/>
        </w:rPr>
        <w:t>обучающихся, представленной</w:t>
      </w:r>
      <w:proofErr w:type="gramEnd"/>
      <w:r w:rsidRPr="004C44A2">
        <w:rPr>
          <w:rFonts w:ascii="Times New Roman" w:eastAsia="Times New Roman" w:hAnsi="Times New Roman" w:cs="Times New Roman"/>
          <w:color w:val="000000"/>
          <w:sz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4"/>
        </w:rPr>
        <w:t>про</w:t>
      </w:r>
      <w:r w:rsidRPr="004C44A2">
        <w:rPr>
          <w:rFonts w:ascii="Times New Roman" w:eastAsia="Times New Roman" w:hAnsi="Times New Roman" w:cs="Times New Roman"/>
          <w:color w:val="000000"/>
          <w:sz w:val="24"/>
        </w:rPr>
        <w:t xml:space="preserve">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Pr="004C44A2">
        <w:rPr>
          <w:rFonts w:ascii="Times New Roman" w:eastAsia="Times New Roman" w:hAnsi="Times New Roman" w:cs="Times New Roman"/>
          <w:color w:val="000000"/>
          <w:sz w:val="24"/>
        </w:rPr>
        <w:t>метапредметных</w:t>
      </w:r>
      <w:proofErr w:type="spellEnd"/>
      <w:r w:rsidRPr="004C44A2">
        <w:rPr>
          <w:rFonts w:ascii="Times New Roman" w:eastAsia="Times New Roman" w:hAnsi="Times New Roman" w:cs="Times New Roman"/>
          <w:color w:val="000000"/>
          <w:sz w:val="24"/>
        </w:rPr>
        <w:t xml:space="preserve"> и предметных результатов при освоении предметной области «Искусство» (Музыка).</w:t>
      </w:r>
    </w:p>
    <w:p w:rsidR="00CD6613" w:rsidRPr="006B4785" w:rsidRDefault="00CD6613" w:rsidP="004C44A2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CD6613" w:rsidRPr="006B4785" w:rsidRDefault="00CD6613" w:rsidP="004C44A2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 w:rsidRPr="006B4785">
        <w:rPr>
          <w:rFonts w:ascii="Times New Roman" w:eastAsia="Times New Roman" w:hAnsi="Times New Roman" w:cs="Times New Roman"/>
          <w:color w:val="000000"/>
          <w:sz w:val="24"/>
        </w:rPr>
        <w:t>музицирование</w:t>
      </w:r>
      <w:proofErr w:type="spellEnd"/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CD6613" w:rsidRPr="006B4785" w:rsidRDefault="00CD6613" w:rsidP="004C44A2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</w:t>
      </w:r>
    </w:p>
    <w:p w:rsidR="00CD6613" w:rsidRPr="006B4785" w:rsidRDefault="00CD6613" w:rsidP="004C44A2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>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CD6613" w:rsidRPr="006B4785" w:rsidRDefault="00CD6613" w:rsidP="004C44A2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Свойственная музыкальному восприятию идентификация с лирическим героем произведения (В. В. </w:t>
      </w:r>
      <w:proofErr w:type="spellStart"/>
      <w:r w:rsidRPr="006B4785">
        <w:rPr>
          <w:rFonts w:ascii="Times New Roman" w:eastAsia="Times New Roman" w:hAnsi="Times New Roman" w:cs="Times New Roman"/>
          <w:color w:val="000000"/>
          <w:sz w:val="24"/>
        </w:rPr>
        <w:t>Медушевский</w:t>
      </w:r>
      <w:proofErr w:type="spellEnd"/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6B4785">
        <w:rPr>
          <w:rFonts w:ascii="Times New Roman" w:eastAsia="Times New Roman" w:hAnsi="Times New Roman" w:cs="Times New Roman"/>
          <w:color w:val="000000"/>
          <w:sz w:val="24"/>
        </w:rPr>
        <w:t>недирективным</w:t>
      </w:r>
      <w:proofErr w:type="spellEnd"/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CD6613" w:rsidRPr="006B4785" w:rsidRDefault="00CD6613" w:rsidP="004C44A2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CD6613" w:rsidRPr="006B4785" w:rsidRDefault="00CD6613" w:rsidP="004C44A2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B4785">
        <w:rPr>
          <w:rFonts w:ascii="Times New Roman" w:eastAsia="Times New Roman" w:hAnsi="Times New Roman" w:cs="Times New Roman"/>
          <w:color w:val="000000"/>
          <w:sz w:val="24"/>
        </w:rPr>
        <w:t>элементов музыкального языка, композиционных принципов.</w:t>
      </w:r>
    </w:p>
    <w:p w:rsidR="00CD6613" w:rsidRPr="006B4785" w:rsidRDefault="00CD6613" w:rsidP="004C44A2">
      <w:pPr>
        <w:autoSpaceDE w:val="0"/>
        <w:autoSpaceDN w:val="0"/>
        <w:spacing w:after="0" w:line="240" w:lineRule="auto"/>
        <w:ind w:firstLine="709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Музыка жизненно необходима для полноценного развития младших школьников. Признание </w:t>
      </w:r>
      <w:proofErr w:type="spellStart"/>
      <w:r w:rsidRPr="006B4785">
        <w:rPr>
          <w:rFonts w:ascii="Times New Roman" w:eastAsia="Times New Roman" w:hAnsi="Times New Roman" w:cs="Times New Roman"/>
          <w:color w:val="000000"/>
          <w:sz w:val="24"/>
        </w:rPr>
        <w:t>самоценности</w:t>
      </w:r>
      <w:proofErr w:type="spellEnd"/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CD6613" w:rsidRPr="006B4785" w:rsidRDefault="00CD6613" w:rsidP="004C44A2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Основная цель реализации программы — воспитание музыкальной культуры как части всей духовной культуры </w:t>
      </w:r>
      <w:proofErr w:type="gramStart"/>
      <w:r w:rsidRPr="006B4785">
        <w:rPr>
          <w:rFonts w:ascii="Times New Roman" w:eastAsia="Times New Roman" w:hAnsi="Times New Roman" w:cs="Times New Roman"/>
          <w:color w:val="000000"/>
          <w:sz w:val="24"/>
        </w:rPr>
        <w:t>обучающихся</w:t>
      </w:r>
      <w:proofErr w:type="gramEnd"/>
      <w:r w:rsidRPr="006B4785">
        <w:rPr>
          <w:rFonts w:ascii="Times New Roman" w:eastAsia="Times New Roman" w:hAnsi="Times New Roman" w:cs="Times New Roman"/>
          <w:color w:val="000000"/>
          <w:sz w:val="24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CD6613" w:rsidRDefault="00CD6613" w:rsidP="004C44A2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В процессе конкретизации учебных целей их реализация осуществляется по следующим направлениям: </w:t>
      </w:r>
      <w:r w:rsidRPr="006B4785">
        <w:rPr>
          <w:rFonts w:ascii="Cambria" w:eastAsia="MS Mincho" w:hAnsi="Cambria" w:cs="Times New Roman"/>
        </w:rPr>
        <w:br/>
      </w:r>
      <w:r w:rsidRPr="006B4785">
        <w:rPr>
          <w:rFonts w:ascii="Cambria" w:eastAsia="MS Mincho" w:hAnsi="Cambria" w:cs="Times New Roman"/>
        </w:rPr>
        <w:tab/>
      </w:r>
      <w:r w:rsidR="004C44A2">
        <w:rPr>
          <w:rFonts w:ascii="Cambria" w:eastAsia="MS Mincho" w:hAnsi="Cambria" w:cs="Times New Roman"/>
        </w:rPr>
        <w:tab/>
      </w:r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1) становление системы ценностей обучающихся в единстве эмоциональной и познавательной сферы; </w:t>
      </w:r>
      <w:r w:rsidRPr="006B4785">
        <w:rPr>
          <w:rFonts w:ascii="Cambria" w:eastAsia="MS Mincho" w:hAnsi="Cambria" w:cs="Times New Roman"/>
        </w:rPr>
        <w:br/>
      </w:r>
      <w:r w:rsidRPr="006B4785">
        <w:rPr>
          <w:rFonts w:ascii="Cambria" w:eastAsia="MS Mincho" w:hAnsi="Cambria" w:cs="Times New Roman"/>
        </w:rPr>
        <w:tab/>
      </w:r>
      <w:r w:rsidR="004C44A2">
        <w:rPr>
          <w:rFonts w:ascii="Cambria" w:eastAsia="MS Mincho" w:hAnsi="Cambria" w:cs="Times New Roman"/>
        </w:rPr>
        <w:tab/>
      </w:r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 </w:t>
      </w:r>
      <w:r w:rsidRPr="006B4785">
        <w:rPr>
          <w:rFonts w:ascii="Cambria" w:eastAsia="MS Mincho" w:hAnsi="Cambria" w:cs="Times New Roman"/>
        </w:rPr>
        <w:tab/>
      </w:r>
    </w:p>
    <w:p w:rsidR="00CD6613" w:rsidRPr="006B4785" w:rsidRDefault="00CD6613" w:rsidP="004C44A2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3) формирование творческих способностей ребёнка, развитие внутренней мотивации к </w:t>
      </w:r>
      <w:proofErr w:type="spellStart"/>
      <w:r w:rsidRPr="006B4785">
        <w:rPr>
          <w:rFonts w:ascii="Times New Roman" w:eastAsia="Times New Roman" w:hAnsi="Times New Roman" w:cs="Times New Roman"/>
          <w:color w:val="000000"/>
          <w:sz w:val="24"/>
        </w:rPr>
        <w:t>музицированию</w:t>
      </w:r>
      <w:proofErr w:type="spellEnd"/>
      <w:r w:rsidRPr="006B4785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CD6613" w:rsidRPr="006B4785" w:rsidRDefault="00CD6613" w:rsidP="004C44A2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Важнейшими задачами в начальной школе являются: </w:t>
      </w:r>
      <w:r w:rsidRPr="006B4785">
        <w:rPr>
          <w:rFonts w:ascii="Cambria" w:eastAsia="MS Mincho" w:hAnsi="Cambria" w:cs="Times New Roman"/>
        </w:rPr>
        <w:br/>
      </w:r>
      <w:r w:rsidR="004C44A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4C44A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1. Формирование эмоционально-ценностной отзывчивости </w:t>
      </w:r>
      <w:proofErr w:type="gramStart"/>
      <w:r w:rsidRPr="006B4785">
        <w:rPr>
          <w:rFonts w:ascii="Times New Roman" w:eastAsia="Times New Roman" w:hAnsi="Times New Roman" w:cs="Times New Roman"/>
          <w:color w:val="000000"/>
          <w:sz w:val="24"/>
        </w:rPr>
        <w:t>на</w:t>
      </w:r>
      <w:proofErr w:type="gramEnd"/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 прекрасное в жизни и в искусстве.</w:t>
      </w:r>
    </w:p>
    <w:p w:rsidR="00CD6613" w:rsidRPr="006B4785" w:rsidRDefault="00CD6613" w:rsidP="004C44A2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2. 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6B4785">
        <w:rPr>
          <w:rFonts w:ascii="Times New Roman" w:eastAsia="Times New Roman" w:hAnsi="Times New Roman" w:cs="Times New Roman"/>
          <w:color w:val="000000"/>
          <w:sz w:val="24"/>
        </w:rPr>
        <w:t>музицирования</w:t>
      </w:r>
      <w:proofErr w:type="spellEnd"/>
      <w:r w:rsidRPr="006B4785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CD6613" w:rsidRPr="006B4785" w:rsidRDefault="00CD6613" w:rsidP="004C44A2">
      <w:pPr>
        <w:autoSpaceDE w:val="0"/>
        <w:autoSpaceDN w:val="0"/>
        <w:spacing w:after="0" w:line="240" w:lineRule="auto"/>
        <w:ind w:firstLine="709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CD6613" w:rsidRPr="006B4785" w:rsidRDefault="00CD6613" w:rsidP="004C44A2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CD6613" w:rsidRDefault="00CD6613" w:rsidP="004C44A2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5. Овладение предметными умениями и навыками в различных видах </w:t>
      </w:r>
      <w:proofErr w:type="gramStart"/>
      <w:r w:rsidRPr="006B4785">
        <w:rPr>
          <w:rFonts w:ascii="Times New Roman" w:eastAsia="Times New Roman" w:hAnsi="Times New Roman" w:cs="Times New Roman"/>
          <w:color w:val="000000"/>
          <w:sz w:val="24"/>
        </w:rPr>
        <w:t>практического</w:t>
      </w:r>
      <w:proofErr w:type="gramEnd"/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4C44A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6B4785">
        <w:rPr>
          <w:rFonts w:ascii="Times New Roman" w:eastAsia="Times New Roman" w:hAnsi="Times New Roman" w:cs="Times New Roman"/>
          <w:color w:val="000000"/>
          <w:sz w:val="24"/>
        </w:rPr>
        <w:t>музицирования</w:t>
      </w:r>
      <w:proofErr w:type="spellEnd"/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proofErr w:type="gramStart"/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Введение ребёнка в искусство через разнообразие видов музыкальной деятельности, в том числе: </w:t>
      </w:r>
      <w:r w:rsidRPr="006B4785">
        <w:rPr>
          <w:rFonts w:ascii="Cambria" w:eastAsia="MS Mincho" w:hAnsi="Cambria" w:cs="Times New Roman"/>
        </w:rPr>
        <w:br/>
      </w:r>
      <w:r w:rsidRPr="006B4785">
        <w:rPr>
          <w:rFonts w:ascii="Cambria" w:eastAsia="MS Mincho" w:hAnsi="Cambria" w:cs="Times New Roman"/>
        </w:rPr>
        <w:tab/>
      </w:r>
      <w:r w:rsidR="004C44A2">
        <w:rPr>
          <w:rFonts w:ascii="Cambria" w:eastAsia="MS Mincho" w:hAnsi="Cambria" w:cs="Times New Roman"/>
        </w:rPr>
        <w:tab/>
      </w:r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а) Слушание (воспитание грамотного слушателя); </w:t>
      </w:r>
      <w:r w:rsidRPr="006B4785">
        <w:rPr>
          <w:rFonts w:ascii="Cambria" w:eastAsia="MS Mincho" w:hAnsi="Cambria" w:cs="Times New Roman"/>
        </w:rPr>
        <w:br/>
      </w:r>
      <w:r w:rsidRPr="006B4785">
        <w:rPr>
          <w:rFonts w:ascii="Cambria" w:eastAsia="MS Mincho" w:hAnsi="Cambria" w:cs="Times New Roman"/>
        </w:rPr>
        <w:tab/>
      </w:r>
      <w:r w:rsidR="004C44A2">
        <w:rPr>
          <w:rFonts w:ascii="Cambria" w:eastAsia="MS Mincho" w:hAnsi="Cambria" w:cs="Times New Roman"/>
        </w:rPr>
        <w:tab/>
      </w:r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б) Исполнение (пение, игра на доступных музыкальных инструментах); </w:t>
      </w:r>
      <w:r w:rsidRPr="006B4785">
        <w:rPr>
          <w:rFonts w:ascii="Cambria" w:eastAsia="MS Mincho" w:hAnsi="Cambria" w:cs="Times New Roman"/>
        </w:rPr>
        <w:br/>
      </w:r>
      <w:r w:rsidRPr="006B4785">
        <w:rPr>
          <w:rFonts w:ascii="Cambria" w:eastAsia="MS Mincho" w:hAnsi="Cambria" w:cs="Times New Roman"/>
        </w:rPr>
        <w:tab/>
      </w:r>
      <w:r w:rsidR="004C44A2">
        <w:rPr>
          <w:rFonts w:ascii="Cambria" w:eastAsia="MS Mincho" w:hAnsi="Cambria" w:cs="Times New Roman"/>
        </w:rPr>
        <w:tab/>
      </w:r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в) Сочинение (элементы импровизации, композиции, аранжировки); </w:t>
      </w:r>
      <w:r w:rsidRPr="006B4785">
        <w:rPr>
          <w:rFonts w:ascii="Cambria" w:eastAsia="MS Mincho" w:hAnsi="Cambria" w:cs="Times New Roman"/>
        </w:rPr>
        <w:br/>
      </w:r>
      <w:r w:rsidRPr="006B4785">
        <w:rPr>
          <w:rFonts w:ascii="Cambria" w:eastAsia="MS Mincho" w:hAnsi="Cambria" w:cs="Times New Roman"/>
        </w:rPr>
        <w:tab/>
      </w:r>
      <w:r w:rsidR="004C44A2">
        <w:rPr>
          <w:rFonts w:ascii="Cambria" w:eastAsia="MS Mincho" w:hAnsi="Cambria" w:cs="Times New Roman"/>
        </w:rPr>
        <w:tab/>
      </w:r>
      <w:r w:rsidRPr="006B4785">
        <w:rPr>
          <w:rFonts w:ascii="Times New Roman" w:eastAsia="Times New Roman" w:hAnsi="Times New Roman" w:cs="Times New Roman"/>
          <w:color w:val="000000"/>
          <w:sz w:val="24"/>
        </w:rPr>
        <w:t xml:space="preserve">г) Музыкальное движение (пластическое интонирование, танец, двигательное моделирование и др.); </w:t>
      </w:r>
      <w:r w:rsidRPr="006B4785">
        <w:rPr>
          <w:rFonts w:ascii="Cambria" w:eastAsia="MS Mincho" w:hAnsi="Cambria" w:cs="Times New Roman"/>
        </w:rPr>
        <w:tab/>
      </w:r>
      <w:proofErr w:type="gramEnd"/>
    </w:p>
    <w:p w:rsidR="00CD6613" w:rsidRPr="006B4785" w:rsidRDefault="00CD6613" w:rsidP="004C44A2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>д) Исследовательские и творческие проекты.</w:t>
      </w:r>
    </w:p>
    <w:p w:rsidR="00CD6613" w:rsidRPr="006B4785" w:rsidRDefault="00CD6613" w:rsidP="004C44A2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CD6613" w:rsidRPr="006B4785" w:rsidRDefault="00CD6613" w:rsidP="004C44A2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CD6613" w:rsidRPr="006B4785" w:rsidRDefault="00CD6613" w:rsidP="004C44A2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6B4785">
        <w:rPr>
          <w:rFonts w:ascii="Times New Roman" w:eastAsia="Times New Roman" w:hAnsi="Times New Roman" w:cs="Times New Roman"/>
          <w:color w:val="000000"/>
          <w:sz w:val="24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4C44A2" w:rsidRDefault="00CD6613" w:rsidP="004C44A2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CD6613">
        <w:rPr>
          <w:rFonts w:ascii="Times New Roman" w:eastAsia="Times New Roman" w:hAnsi="Times New Roman" w:cs="Times New Roman"/>
          <w:color w:val="000000"/>
          <w:sz w:val="24"/>
        </w:rPr>
        <w:t>В соответствии с Федеральным государственным образовательным стандартом начального общего</w:t>
      </w:r>
      <w:r w:rsidR="004C44A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CD6613">
        <w:rPr>
          <w:rFonts w:ascii="Times New Roman" w:eastAsia="Times New Roman" w:hAnsi="Times New Roman" w:cs="Times New Roman"/>
          <w:color w:val="000000"/>
          <w:sz w:val="24"/>
        </w:rPr>
        <w:t>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</w:t>
      </w:r>
      <w:proofErr w:type="gramStart"/>
      <w:r w:rsidRPr="00CD6613">
        <w:rPr>
          <w:rFonts w:ascii="Times New Roman" w:eastAsia="Times New Roman" w:hAnsi="Times New Roman" w:cs="Times New Roman"/>
          <w:color w:val="000000"/>
          <w:sz w:val="24"/>
        </w:rPr>
        <w:t>сс вкл</w:t>
      </w:r>
      <w:proofErr w:type="gramEnd"/>
      <w:r w:rsidRPr="00CD6613">
        <w:rPr>
          <w:rFonts w:ascii="Times New Roman" w:eastAsia="Times New Roman" w:hAnsi="Times New Roman" w:cs="Times New Roman"/>
          <w:color w:val="000000"/>
          <w:sz w:val="24"/>
        </w:rPr>
        <w:t xml:space="preserve">ючительно. Содержание предмета «Музыка» структурно представлено </w:t>
      </w:r>
      <w:r w:rsidR="004C44A2" w:rsidRPr="00CD6613">
        <w:rPr>
          <w:rFonts w:ascii="Times New Roman" w:eastAsia="Times New Roman" w:hAnsi="Times New Roman" w:cs="Times New Roman"/>
          <w:color w:val="000000"/>
          <w:sz w:val="24"/>
        </w:rPr>
        <w:t>восемью</w:t>
      </w:r>
      <w:r w:rsidRPr="00CD6613">
        <w:rPr>
          <w:rFonts w:ascii="Times New Roman" w:eastAsia="Times New Roman" w:hAnsi="Times New Roman" w:cs="Times New Roman"/>
          <w:color w:val="000000"/>
          <w:sz w:val="24"/>
        </w:rPr>
        <w:t xml:space="preserve">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</w:t>
      </w:r>
      <w:r w:rsidR="004C44A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CD6613">
        <w:rPr>
          <w:rFonts w:ascii="Times New Roman" w:eastAsia="Times New Roman" w:hAnsi="Times New Roman" w:cs="Times New Roman"/>
          <w:color w:val="000000"/>
          <w:sz w:val="24"/>
        </w:rPr>
        <w:t xml:space="preserve">«Искусство» на протяжении </w:t>
      </w:r>
      <w:r w:rsidRPr="00CD6613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всего курса школьного обучения: </w:t>
      </w:r>
      <w:r w:rsidRPr="00CD6613">
        <w:rPr>
          <w:rFonts w:ascii="Cambria" w:eastAsia="MS Mincho" w:hAnsi="Cambria" w:cs="Times New Roman"/>
        </w:rPr>
        <w:br/>
      </w:r>
      <w:r w:rsidRPr="00CD6613">
        <w:rPr>
          <w:rFonts w:ascii="Cambria" w:eastAsia="MS Mincho" w:hAnsi="Cambria" w:cs="Times New Roman"/>
        </w:rPr>
        <w:tab/>
      </w:r>
    </w:p>
    <w:p w:rsidR="00CD6613" w:rsidRPr="00CD6613" w:rsidRDefault="00CD6613" w:rsidP="004C44A2">
      <w:pPr>
        <w:autoSpaceDE w:val="0"/>
        <w:autoSpaceDN w:val="0"/>
        <w:spacing w:after="0" w:line="240" w:lineRule="auto"/>
        <w:ind w:firstLine="709"/>
        <w:rPr>
          <w:rFonts w:ascii="Cambria" w:eastAsia="MS Mincho" w:hAnsi="Cambria" w:cs="Times New Roman"/>
        </w:rPr>
      </w:pPr>
      <w:r w:rsidRPr="00CD6613">
        <w:rPr>
          <w:rFonts w:ascii="Times New Roman" w:eastAsia="Times New Roman" w:hAnsi="Times New Roman" w:cs="Times New Roman"/>
          <w:color w:val="000000"/>
          <w:sz w:val="24"/>
        </w:rPr>
        <w:t xml:space="preserve">модуль № 1 «Музыкальная грамота»; </w:t>
      </w:r>
      <w:r w:rsidRPr="00CD6613">
        <w:rPr>
          <w:rFonts w:ascii="Cambria" w:eastAsia="MS Mincho" w:hAnsi="Cambria" w:cs="Times New Roman"/>
        </w:rPr>
        <w:br/>
      </w:r>
      <w:r w:rsidRPr="00CD6613">
        <w:rPr>
          <w:rFonts w:ascii="Cambria" w:eastAsia="MS Mincho" w:hAnsi="Cambria" w:cs="Times New Roman"/>
        </w:rPr>
        <w:tab/>
      </w:r>
      <w:r w:rsidRPr="00CD6613">
        <w:rPr>
          <w:rFonts w:ascii="Times New Roman" w:eastAsia="Times New Roman" w:hAnsi="Times New Roman" w:cs="Times New Roman"/>
          <w:color w:val="000000"/>
          <w:sz w:val="24"/>
        </w:rPr>
        <w:t xml:space="preserve">модуль № 2 «Народная музыка России»; </w:t>
      </w:r>
      <w:r w:rsidRPr="00CD6613">
        <w:rPr>
          <w:rFonts w:ascii="Cambria" w:eastAsia="MS Mincho" w:hAnsi="Cambria" w:cs="Times New Roman"/>
        </w:rPr>
        <w:br/>
      </w:r>
      <w:r w:rsidRPr="00CD6613">
        <w:rPr>
          <w:rFonts w:ascii="Cambria" w:eastAsia="MS Mincho" w:hAnsi="Cambria" w:cs="Times New Roman"/>
        </w:rPr>
        <w:tab/>
      </w:r>
      <w:r w:rsidRPr="00CD6613">
        <w:rPr>
          <w:rFonts w:ascii="Times New Roman" w:eastAsia="Times New Roman" w:hAnsi="Times New Roman" w:cs="Times New Roman"/>
          <w:color w:val="000000"/>
          <w:sz w:val="24"/>
        </w:rPr>
        <w:t xml:space="preserve">модуль № 3 «Музыка народов мира»; </w:t>
      </w:r>
      <w:r w:rsidRPr="00CD6613">
        <w:rPr>
          <w:rFonts w:ascii="Cambria" w:eastAsia="MS Mincho" w:hAnsi="Cambria" w:cs="Times New Roman"/>
        </w:rPr>
        <w:br/>
      </w:r>
      <w:r w:rsidRPr="00CD6613">
        <w:rPr>
          <w:rFonts w:ascii="Cambria" w:eastAsia="MS Mincho" w:hAnsi="Cambria" w:cs="Times New Roman"/>
        </w:rPr>
        <w:tab/>
      </w:r>
      <w:r w:rsidRPr="00CD6613">
        <w:rPr>
          <w:rFonts w:ascii="Times New Roman" w:eastAsia="Times New Roman" w:hAnsi="Times New Roman" w:cs="Times New Roman"/>
          <w:color w:val="000000"/>
          <w:sz w:val="24"/>
        </w:rPr>
        <w:t xml:space="preserve">модуль № 4 «Духовная музыка»; </w:t>
      </w:r>
      <w:r w:rsidRPr="00CD6613">
        <w:rPr>
          <w:rFonts w:ascii="Cambria" w:eastAsia="MS Mincho" w:hAnsi="Cambria" w:cs="Times New Roman"/>
        </w:rPr>
        <w:br/>
      </w:r>
      <w:r w:rsidRPr="00CD6613">
        <w:rPr>
          <w:rFonts w:ascii="Cambria" w:eastAsia="MS Mincho" w:hAnsi="Cambria" w:cs="Times New Roman"/>
        </w:rPr>
        <w:tab/>
      </w:r>
      <w:r w:rsidRPr="00CD6613">
        <w:rPr>
          <w:rFonts w:ascii="Times New Roman" w:eastAsia="Times New Roman" w:hAnsi="Times New Roman" w:cs="Times New Roman"/>
          <w:color w:val="000000"/>
          <w:sz w:val="24"/>
        </w:rPr>
        <w:t xml:space="preserve">модуль № 5 «Классическая музыка»; </w:t>
      </w:r>
      <w:r w:rsidRPr="00CD6613">
        <w:rPr>
          <w:rFonts w:ascii="Cambria" w:eastAsia="MS Mincho" w:hAnsi="Cambria" w:cs="Times New Roman"/>
        </w:rPr>
        <w:br/>
      </w:r>
      <w:r w:rsidRPr="00CD6613">
        <w:rPr>
          <w:rFonts w:ascii="Cambria" w:eastAsia="MS Mincho" w:hAnsi="Cambria" w:cs="Times New Roman"/>
        </w:rPr>
        <w:tab/>
      </w:r>
      <w:r w:rsidRPr="00CD6613">
        <w:rPr>
          <w:rFonts w:ascii="Times New Roman" w:eastAsia="Times New Roman" w:hAnsi="Times New Roman" w:cs="Times New Roman"/>
          <w:color w:val="000000"/>
          <w:sz w:val="24"/>
        </w:rPr>
        <w:t xml:space="preserve">модуль № 6 «Современная музыкальная культура»; </w:t>
      </w:r>
      <w:r w:rsidRPr="00CD6613">
        <w:rPr>
          <w:rFonts w:ascii="Cambria" w:eastAsia="MS Mincho" w:hAnsi="Cambria" w:cs="Times New Roman"/>
        </w:rPr>
        <w:br/>
      </w:r>
      <w:r w:rsidRPr="00CD6613">
        <w:rPr>
          <w:rFonts w:ascii="Cambria" w:eastAsia="MS Mincho" w:hAnsi="Cambria" w:cs="Times New Roman"/>
        </w:rPr>
        <w:tab/>
      </w:r>
      <w:r w:rsidRPr="00CD6613">
        <w:rPr>
          <w:rFonts w:ascii="Times New Roman" w:eastAsia="Times New Roman" w:hAnsi="Times New Roman" w:cs="Times New Roman"/>
          <w:color w:val="000000"/>
          <w:sz w:val="24"/>
        </w:rPr>
        <w:t xml:space="preserve">модуль № 7 «Музыка театра и кино»; </w:t>
      </w:r>
      <w:r w:rsidRPr="00CD6613">
        <w:rPr>
          <w:rFonts w:ascii="Cambria" w:eastAsia="MS Mincho" w:hAnsi="Cambria" w:cs="Times New Roman"/>
        </w:rPr>
        <w:br/>
      </w:r>
      <w:r w:rsidRPr="00CD6613">
        <w:rPr>
          <w:rFonts w:ascii="Cambria" w:eastAsia="MS Mincho" w:hAnsi="Cambria" w:cs="Times New Roman"/>
        </w:rPr>
        <w:tab/>
      </w:r>
      <w:r w:rsidRPr="00CD6613">
        <w:rPr>
          <w:rFonts w:ascii="Times New Roman" w:eastAsia="Times New Roman" w:hAnsi="Times New Roman" w:cs="Times New Roman"/>
          <w:color w:val="000000"/>
          <w:sz w:val="24"/>
        </w:rPr>
        <w:t>модуль № 8 «Музыка в жизни человека».</w:t>
      </w:r>
    </w:p>
    <w:p w:rsidR="00CD6613" w:rsidRPr="00CD6613" w:rsidRDefault="00CD6613" w:rsidP="004C44A2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CD6613">
        <w:rPr>
          <w:rFonts w:ascii="Times New Roman" w:eastAsia="Times New Roman" w:hAnsi="Times New Roman" w:cs="Times New Roman"/>
          <w:color w:val="000000"/>
          <w:sz w:val="24"/>
        </w:rPr>
        <w:t xml:space="preserve">Изучение предмета «Музыка» предполагает активную </w:t>
      </w:r>
      <w:proofErr w:type="spellStart"/>
      <w:proofErr w:type="gramStart"/>
      <w:r w:rsidRPr="00CD6613">
        <w:rPr>
          <w:rFonts w:ascii="Times New Roman" w:eastAsia="Times New Roman" w:hAnsi="Times New Roman" w:cs="Times New Roman"/>
          <w:color w:val="000000"/>
          <w:sz w:val="24"/>
        </w:rPr>
        <w:t>социо</w:t>
      </w:r>
      <w:proofErr w:type="spellEnd"/>
      <w:r w:rsidRPr="00CD6613">
        <w:rPr>
          <w:rFonts w:ascii="Times New Roman" w:eastAsia="Times New Roman" w:hAnsi="Times New Roman" w:cs="Times New Roman"/>
          <w:color w:val="000000"/>
          <w:sz w:val="24"/>
        </w:rPr>
        <w:t>-культурную</w:t>
      </w:r>
      <w:proofErr w:type="gramEnd"/>
      <w:r w:rsidRPr="00CD6613">
        <w:rPr>
          <w:rFonts w:ascii="Times New Roman" w:eastAsia="Times New Roman" w:hAnsi="Times New Roman" w:cs="Times New Roman"/>
          <w:color w:val="000000"/>
          <w:sz w:val="24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CD6613">
        <w:rPr>
          <w:rFonts w:ascii="Times New Roman" w:eastAsia="Times New Roman" w:hAnsi="Times New Roman" w:cs="Times New Roman"/>
          <w:color w:val="000000"/>
          <w:sz w:val="24"/>
        </w:rPr>
        <w:t>межпредметных</w:t>
      </w:r>
      <w:proofErr w:type="spellEnd"/>
      <w:r w:rsidRPr="00CD6613">
        <w:rPr>
          <w:rFonts w:ascii="Times New Roman" w:eastAsia="Times New Roman" w:hAnsi="Times New Roman" w:cs="Times New Roman"/>
          <w:color w:val="000000"/>
          <w:sz w:val="24"/>
        </w:rPr>
        <w:t xml:space="preserve"> связях с такими дисциплинами образовательной программы, как «Изобразительное искусство», «Литературное чтение»,</w:t>
      </w:r>
      <w:r w:rsidR="004C44A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CD6613">
        <w:rPr>
          <w:rFonts w:ascii="Times New Roman" w:eastAsia="Times New Roman" w:hAnsi="Times New Roman" w:cs="Times New Roman"/>
          <w:color w:val="000000"/>
          <w:sz w:val="24"/>
        </w:rPr>
        <w:t>«Окружающий мир», «Основы религиозной культуры и светской этики», «Иностранный язык» и др.</w:t>
      </w:r>
    </w:p>
    <w:p w:rsidR="00CD6613" w:rsidRPr="00CD6613" w:rsidRDefault="00CD6613" w:rsidP="004C44A2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CD6613">
        <w:rPr>
          <w:rFonts w:ascii="Times New Roman" w:eastAsia="Times New Roman" w:hAnsi="Times New Roman" w:cs="Times New Roman"/>
          <w:color w:val="000000"/>
          <w:sz w:val="24"/>
        </w:rPr>
        <w:t>Общее число часов, отведённых на изучение предмета «Музыка» в 1 классе составляет 33 часов (не менее 1 часа в неделю).</w:t>
      </w:r>
    </w:p>
    <w:p w:rsidR="00CD6613" w:rsidRDefault="00CD6613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60ED" w:rsidRDefault="00CC60ED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60ED" w:rsidRDefault="00CC60ED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60ED" w:rsidRDefault="00CC60ED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60ED" w:rsidRDefault="00CC60ED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60ED" w:rsidRDefault="00CC60ED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4C44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Default="00D75187" w:rsidP="0083419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УЧЕБНОГО ПРЕДМЕТА</w:t>
      </w:r>
    </w:p>
    <w:p w:rsidR="00834196" w:rsidRDefault="00834196" w:rsidP="0083419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34196" w:rsidRDefault="00834196" w:rsidP="0083419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5187" w:rsidRPr="007B3261" w:rsidRDefault="00D75187" w:rsidP="00834196">
      <w:pPr>
        <w:autoSpaceDE w:val="0"/>
        <w:autoSpaceDN w:val="0"/>
        <w:spacing w:after="0" w:line="240" w:lineRule="auto"/>
        <w:ind w:left="708" w:firstLine="1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>Модуль «МУЗЫКА В ЖИЗНИ ЧЕЛОВЕКА»</w:t>
      </w:r>
      <w:r w:rsidRPr="007B3261">
        <w:rPr>
          <w:rFonts w:ascii="Times New Roman" w:eastAsia="MS Mincho" w:hAnsi="Times New Roman" w:cs="Times New Roman"/>
        </w:rPr>
        <w:br/>
      </w: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Красота и вдохновение. </w:t>
      </w:r>
    </w:p>
    <w:p w:rsidR="00223514" w:rsidRPr="00223514" w:rsidRDefault="00D75187" w:rsidP="00223514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Стремление человека к красоте Особое состояние — вдохновение. Музыка — возможность вместе переживать вдохновение, наслаждаться красотой. Музыкальное единство людей — хор, хоровод. </w:t>
      </w:r>
      <w:r w:rsidRPr="007B3261">
        <w:rPr>
          <w:rFonts w:ascii="Times New Roman" w:eastAsia="MS Mincho" w:hAnsi="Times New Roman" w:cs="Times New Roman"/>
        </w:rPr>
        <w:tab/>
      </w:r>
    </w:p>
    <w:p w:rsidR="00D75187" w:rsidRPr="007B3261" w:rsidRDefault="00D75187" w:rsidP="00223514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Музыкальные пейзажи.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Музыкальные портреты.</w:t>
      </w:r>
    </w:p>
    <w:p w:rsidR="00D75187" w:rsidRPr="007B3261" w:rsidRDefault="00D75187" w:rsidP="00223514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Какой же праздник без музыки?</w:t>
      </w:r>
    </w:p>
    <w:p w:rsidR="00D75187" w:rsidRPr="007B3261" w:rsidRDefault="00D75187" w:rsidP="00223514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>Музыка, создающая настроение праздника. Музыка в цирке, на уличном шествии, спортивном празднике.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Музыка на войне, музыка о войне</w:t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D75187" w:rsidRPr="007B3261" w:rsidRDefault="00D75187" w:rsidP="00223514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Военная тема в музыкальном искусстве. </w:t>
      </w:r>
      <w:proofErr w:type="gramStart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Военные песни, марши, интонации, </w:t>
      </w:r>
      <w:r w:rsidR="00223514" w:rsidRPr="0022351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ритмы, тембры (призывная кварта, пунктирный ритм, тембры малого барабана, трубы и т. д.)</w:t>
      </w:r>
      <w:proofErr w:type="gramEnd"/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>Модуль «НАРОДНАЯ МУЗЫКА РОССИИ»</w:t>
      </w:r>
      <w:r w:rsidRPr="007B3261">
        <w:rPr>
          <w:rFonts w:ascii="Times New Roman" w:eastAsia="MS Mincho" w:hAnsi="Times New Roman" w:cs="Times New Roman"/>
        </w:rPr>
        <w:br/>
      </w: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Край, в котором ты живёшь</w:t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Музыкальные традиции малой Родины. Песни, обряды, музыкальные инструменты </w:t>
      </w: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Русский фольклор.</w:t>
      </w:r>
    </w:p>
    <w:p w:rsidR="00D75187" w:rsidRPr="007B3261" w:rsidRDefault="00D75187" w:rsidP="00223514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7B3261">
        <w:rPr>
          <w:rFonts w:ascii="Times New Roman" w:eastAsia="Times New Roman" w:hAnsi="Times New Roman" w:cs="Times New Roman"/>
          <w:color w:val="000000"/>
          <w:sz w:val="24"/>
        </w:rPr>
        <w:t>заклички</w:t>
      </w:r>
      <w:proofErr w:type="spell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proofErr w:type="spellStart"/>
      <w:r w:rsidRPr="007B3261">
        <w:rPr>
          <w:rFonts w:ascii="Times New Roman" w:eastAsia="Times New Roman" w:hAnsi="Times New Roman" w:cs="Times New Roman"/>
          <w:color w:val="000000"/>
          <w:sz w:val="24"/>
        </w:rPr>
        <w:t>потешки</w:t>
      </w:r>
      <w:proofErr w:type="spell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, считалки, прибаутки) </w:t>
      </w:r>
      <w:r w:rsidRPr="007B3261">
        <w:rPr>
          <w:rFonts w:ascii="Times New Roman" w:eastAsia="MS Mincho" w:hAnsi="Times New Roman" w:cs="Times New Roman"/>
        </w:rPr>
        <w:br/>
      </w:r>
      <w:r w:rsidRPr="007B3261">
        <w:rPr>
          <w:rFonts w:ascii="Times New Roman" w:eastAsia="MS Mincho" w:hAnsi="Times New Roman" w:cs="Times New Roman"/>
        </w:rPr>
        <w:tab/>
      </w: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Русские народные музыкальные инструменты.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>Народные музыкальные инструменты (балалайка, рожок, свирель, гусли, гармонь, ложки).</w:t>
      </w:r>
      <w:r w:rsidR="00223514" w:rsidRPr="0022351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Инструментальные наигрыши. Плясовые мелодии.</w:t>
      </w:r>
    </w:p>
    <w:p w:rsidR="00D75187" w:rsidRPr="007B3261" w:rsidRDefault="00D75187" w:rsidP="00223514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 xml:space="preserve">Сказки, мифы и легенды </w:t>
      </w:r>
      <w:r w:rsidRPr="007B3261">
        <w:rPr>
          <w:rFonts w:ascii="Times New Roman" w:eastAsia="MS Mincho" w:hAnsi="Times New Roman" w:cs="Times New Roman"/>
        </w:rPr>
        <w:br/>
      </w:r>
      <w:r w:rsidRPr="007B3261">
        <w:rPr>
          <w:rFonts w:ascii="Times New Roman" w:eastAsia="MS Mincho" w:hAnsi="Times New Roman" w:cs="Times New Roman"/>
        </w:rPr>
        <w:tab/>
      </w:r>
      <w:r w:rsidR="00223514">
        <w:rPr>
          <w:rFonts w:ascii="Times New Roman" w:eastAsia="MS Mincho" w:hAnsi="Times New Roman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proofErr w:type="gramStart"/>
      <w:r w:rsidRPr="007B3261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M</w:t>
      </w:r>
      <w:proofErr w:type="spellStart"/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>одуль</w:t>
      </w:r>
      <w:proofErr w:type="spellEnd"/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 xml:space="preserve"> «МУЗЫКАЛЬНАЯ ГРАМОТА»</w:t>
      </w:r>
      <w:r w:rsidRPr="007B3261">
        <w:rPr>
          <w:rFonts w:ascii="Times New Roman" w:eastAsia="MS Mincho" w:hAnsi="Times New Roman" w:cs="Times New Roman"/>
        </w:rPr>
        <w:br/>
      </w: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Весь мир звучит</w:t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gramEnd"/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Звуки музыкальные и шумовые. Свойства звука: высота, громкость, длительность, тембр. </w:t>
      </w: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Звукоряд.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Нотный стан, скрипичный ключ. Ноты первой октавы </w:t>
      </w: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Ритм.</w:t>
      </w:r>
    </w:p>
    <w:p w:rsidR="00223514" w:rsidRPr="00223514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>Звуки длинные и короткие (восьмые и четвертные длительности), такт, тактовая черта</w:t>
      </w:r>
      <w:r w:rsidR="00223514">
        <w:rPr>
          <w:rFonts w:ascii="Times New Roman" w:eastAsia="Times New Roman" w:hAnsi="Times New Roman" w:cs="Times New Roman"/>
          <w:color w:val="000000"/>
          <w:sz w:val="24"/>
        </w:rPr>
        <w:t>.</w:t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Ритмический рисунок.</w:t>
      </w:r>
    </w:p>
    <w:p w:rsidR="00D75187" w:rsidRPr="007B3261" w:rsidRDefault="00D75187" w:rsidP="00223514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>Длительности половинная, целая, шестнадцатые. Паузы. Ритмические рисунки. Ритмическая партитура.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Высота звуков.</w:t>
      </w:r>
    </w:p>
    <w:p w:rsidR="00D75187" w:rsidRPr="007B3261" w:rsidRDefault="00D75187" w:rsidP="00223514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>Регистры. Ноты певческого диапазона. Расположение нот на клавиатуре. Знаки альтерации</w:t>
      </w:r>
      <w:r w:rsidR="0022351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(диезы, бемоли, бекары).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>Модуль "КЛАССИЧЕСКАЯ МУЗЫКА"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Композиторы — детям.</w:t>
      </w:r>
    </w:p>
    <w:p w:rsidR="00D75187" w:rsidRPr="007B3261" w:rsidRDefault="00D75187" w:rsidP="00223514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Детская музыка П. И. Чайковского, С. С. Прокофьева, Д. Б. </w:t>
      </w:r>
      <w:proofErr w:type="spellStart"/>
      <w:r w:rsidRPr="007B3261">
        <w:rPr>
          <w:rFonts w:ascii="Times New Roman" w:eastAsia="Times New Roman" w:hAnsi="Times New Roman" w:cs="Times New Roman"/>
          <w:color w:val="000000"/>
          <w:sz w:val="24"/>
        </w:rPr>
        <w:t>Кабалевского</w:t>
      </w:r>
      <w:proofErr w:type="spell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и др. Понятие жанра.</w:t>
      </w:r>
      <w:r w:rsidR="0022351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Песня, танец, марш </w:t>
      </w:r>
      <w:r w:rsidRPr="007B3261">
        <w:rPr>
          <w:rFonts w:ascii="Times New Roman" w:eastAsia="MS Mincho" w:hAnsi="Times New Roman" w:cs="Times New Roman"/>
        </w:rPr>
        <w:br/>
      </w:r>
      <w:r w:rsidRPr="007B3261">
        <w:rPr>
          <w:rFonts w:ascii="Times New Roman" w:eastAsia="MS Mincho" w:hAnsi="Times New Roman" w:cs="Times New Roman"/>
        </w:rPr>
        <w:tab/>
      </w:r>
      <w:r w:rsidR="00223514">
        <w:rPr>
          <w:rFonts w:ascii="Times New Roman" w:eastAsia="MS Mincho" w:hAnsi="Times New Roman" w:cs="Times New Roman"/>
        </w:rPr>
        <w:tab/>
      </w: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Оркестр</w:t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D75187" w:rsidRPr="007B3261" w:rsidRDefault="00D75187" w:rsidP="00223514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Оркестр — большой коллектив музыкантов. Дирижёр, партитура, репетиция. Жанр концерта </w:t>
      </w:r>
      <w:proofErr w:type="gramStart"/>
      <w:r w:rsidRPr="007B3261">
        <w:rPr>
          <w:rFonts w:ascii="Times New Roman" w:eastAsia="Times New Roman" w:hAnsi="Times New Roman" w:cs="Times New Roman"/>
          <w:color w:val="000000"/>
          <w:sz w:val="24"/>
        </w:rPr>
        <w:t>—м</w:t>
      </w:r>
      <w:proofErr w:type="gramEnd"/>
      <w:r w:rsidRPr="007B3261">
        <w:rPr>
          <w:rFonts w:ascii="Times New Roman" w:eastAsia="Times New Roman" w:hAnsi="Times New Roman" w:cs="Times New Roman"/>
          <w:color w:val="000000"/>
          <w:sz w:val="24"/>
        </w:rPr>
        <w:t>узыкальное соревнование солиста с оркестром.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Музыкальные инструменты. Форте</w:t>
      </w:r>
      <w:r w:rsidRPr="007B3261">
        <w:rPr>
          <w:rFonts w:ascii="Times New Roman" w:eastAsia="DejaVu Serif" w:hAnsi="Times New Roman" w:cs="Times New Roman"/>
          <w:color w:val="000000"/>
          <w:sz w:val="24"/>
        </w:rPr>
        <w:t>​</w:t>
      </w: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пиано</w:t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D75187" w:rsidRPr="007B3261" w:rsidRDefault="00D75187" w:rsidP="00223514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Рояль и пианино. История изобретения фортепиано, «секрет» названия инструмента (форте + пиано). «Предки» и «наследники» фортепиано (клавесин, </w:t>
      </w:r>
      <w:r w:rsidR="00223514" w:rsidRPr="00223514">
        <w:rPr>
          <w:rFonts w:ascii="Times New Roman" w:eastAsia="Times New Roman" w:hAnsi="Times New Roman" w:cs="Times New Roman"/>
          <w:color w:val="000000"/>
          <w:sz w:val="24"/>
        </w:rPr>
        <w:t>синтезатор</w:t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).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Музыкальные инструменты. Флейта.</w:t>
      </w:r>
    </w:p>
    <w:p w:rsidR="00D75187" w:rsidRPr="007B3261" w:rsidRDefault="00D75187" w:rsidP="00223514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Предки современной флейты. Легенда о нимфе </w:t>
      </w:r>
      <w:proofErr w:type="spellStart"/>
      <w:r w:rsidRPr="007B3261">
        <w:rPr>
          <w:rFonts w:ascii="Times New Roman" w:eastAsia="Times New Roman" w:hAnsi="Times New Roman" w:cs="Times New Roman"/>
          <w:color w:val="000000"/>
          <w:sz w:val="24"/>
        </w:rPr>
        <w:t>Сиринкс</w:t>
      </w:r>
      <w:proofErr w:type="spellEnd"/>
      <w:r w:rsidRPr="007B3261">
        <w:rPr>
          <w:rFonts w:ascii="Times New Roman" w:eastAsia="Times New Roman" w:hAnsi="Times New Roman" w:cs="Times New Roman"/>
          <w:color w:val="000000"/>
          <w:sz w:val="24"/>
        </w:rPr>
        <w:t>. Музыка для флейты соло, флейты в сопровождении фортепиано, оркестра.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Музыкальные инструменты. Скрипка, виолончель</w:t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D75187" w:rsidRPr="007B3261" w:rsidRDefault="00D75187" w:rsidP="00223514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left="708" w:firstLine="1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"ДУХОВНАЯ МУЗЫКА" </w:t>
      </w:r>
      <w:r w:rsidRPr="007B3261">
        <w:rPr>
          <w:rFonts w:ascii="Times New Roman" w:eastAsia="MS Mincho" w:hAnsi="Times New Roman" w:cs="Times New Roman"/>
        </w:rPr>
        <w:br/>
      </w: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Песни верующих.</w:t>
      </w:r>
    </w:p>
    <w:p w:rsidR="00D75187" w:rsidRPr="007B3261" w:rsidRDefault="00D75187" w:rsidP="00223514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>Молитва, хорал, песнопение, духовный стих. Образы духовной музыки в творчестве композиторов-классиков.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left="708" w:firstLine="1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"МУЗЫКА НАРОДОВ МИРА" </w:t>
      </w:r>
      <w:r w:rsidRPr="007B3261">
        <w:rPr>
          <w:rFonts w:ascii="Times New Roman" w:eastAsia="MS Mincho" w:hAnsi="Times New Roman" w:cs="Times New Roman"/>
        </w:rPr>
        <w:br/>
      </w: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Музыка наших соседей.</w:t>
      </w:r>
    </w:p>
    <w:p w:rsidR="00D75187" w:rsidRPr="007B3261" w:rsidRDefault="00D75187" w:rsidP="00223514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left="708" w:firstLine="1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"МУЗЫКА ТЕАТРА И КИНО" </w:t>
      </w:r>
      <w:r w:rsidRPr="007B3261">
        <w:rPr>
          <w:rFonts w:ascii="Times New Roman" w:eastAsia="MS Mincho" w:hAnsi="Times New Roman" w:cs="Times New Roman"/>
        </w:rPr>
        <w:br/>
      </w: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Музыкальная сказка на сцене, на экране.</w:t>
      </w:r>
    </w:p>
    <w:p w:rsidR="00D75187" w:rsidRPr="007B3261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>Характеры персонажей, отражённые в музыке. Тембр голоса. Соло. Хор, ансамбль.</w:t>
      </w:r>
    </w:p>
    <w:p w:rsidR="00D75187" w:rsidRPr="00E42FCE" w:rsidRDefault="00D75187" w:rsidP="002235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60ED" w:rsidRDefault="00CC60ED" w:rsidP="00CD6613">
      <w:pPr>
        <w:tabs>
          <w:tab w:val="left" w:pos="1097"/>
        </w:tabs>
      </w:pPr>
    </w:p>
    <w:p w:rsidR="00834196" w:rsidRDefault="00834196" w:rsidP="00CD6613">
      <w:pPr>
        <w:tabs>
          <w:tab w:val="left" w:pos="1097"/>
        </w:tabs>
      </w:pPr>
    </w:p>
    <w:p w:rsidR="00834196" w:rsidRDefault="00834196" w:rsidP="00CD6613">
      <w:pPr>
        <w:tabs>
          <w:tab w:val="left" w:pos="1097"/>
        </w:tabs>
      </w:pPr>
    </w:p>
    <w:p w:rsidR="00834196" w:rsidRDefault="00834196" w:rsidP="00CD6613">
      <w:pPr>
        <w:tabs>
          <w:tab w:val="left" w:pos="1097"/>
        </w:tabs>
      </w:pPr>
    </w:p>
    <w:p w:rsidR="00834196" w:rsidRDefault="00834196" w:rsidP="00CD6613">
      <w:pPr>
        <w:tabs>
          <w:tab w:val="left" w:pos="1097"/>
        </w:tabs>
      </w:pPr>
    </w:p>
    <w:p w:rsidR="00834196" w:rsidRDefault="00834196" w:rsidP="00CD6613">
      <w:pPr>
        <w:tabs>
          <w:tab w:val="left" w:pos="1097"/>
        </w:tabs>
      </w:pPr>
    </w:p>
    <w:p w:rsidR="00834196" w:rsidRDefault="00834196" w:rsidP="00CD6613">
      <w:pPr>
        <w:tabs>
          <w:tab w:val="left" w:pos="1097"/>
        </w:tabs>
      </w:pPr>
    </w:p>
    <w:p w:rsidR="00834196" w:rsidRDefault="00834196" w:rsidP="00CD6613">
      <w:pPr>
        <w:tabs>
          <w:tab w:val="left" w:pos="1097"/>
        </w:tabs>
      </w:pPr>
    </w:p>
    <w:p w:rsidR="00834196" w:rsidRDefault="00834196" w:rsidP="00CD6613">
      <w:pPr>
        <w:tabs>
          <w:tab w:val="left" w:pos="1097"/>
        </w:tabs>
      </w:pPr>
    </w:p>
    <w:p w:rsidR="00834196" w:rsidRDefault="00834196" w:rsidP="00CD6613">
      <w:pPr>
        <w:tabs>
          <w:tab w:val="left" w:pos="1097"/>
        </w:tabs>
      </w:pPr>
    </w:p>
    <w:p w:rsidR="00834196" w:rsidRDefault="00834196" w:rsidP="00CD6613">
      <w:pPr>
        <w:tabs>
          <w:tab w:val="left" w:pos="1097"/>
        </w:tabs>
      </w:pPr>
    </w:p>
    <w:p w:rsidR="00834196" w:rsidRDefault="00834196" w:rsidP="00CD6613">
      <w:pPr>
        <w:tabs>
          <w:tab w:val="left" w:pos="1097"/>
        </w:tabs>
      </w:pPr>
    </w:p>
    <w:p w:rsidR="00834196" w:rsidRDefault="00834196" w:rsidP="00CD6613">
      <w:pPr>
        <w:tabs>
          <w:tab w:val="left" w:pos="1097"/>
        </w:tabs>
      </w:pPr>
    </w:p>
    <w:p w:rsidR="00834196" w:rsidRDefault="00834196" w:rsidP="00CD6613">
      <w:pPr>
        <w:tabs>
          <w:tab w:val="left" w:pos="1097"/>
        </w:tabs>
      </w:pPr>
    </w:p>
    <w:p w:rsidR="00834196" w:rsidRDefault="00834196" w:rsidP="00CD6613">
      <w:pPr>
        <w:tabs>
          <w:tab w:val="left" w:pos="1097"/>
        </w:tabs>
      </w:pPr>
    </w:p>
    <w:p w:rsidR="00834196" w:rsidRDefault="00834196" w:rsidP="00CD6613">
      <w:pPr>
        <w:tabs>
          <w:tab w:val="left" w:pos="1097"/>
        </w:tabs>
      </w:pPr>
    </w:p>
    <w:p w:rsidR="00CF78F9" w:rsidRDefault="00CF78F9" w:rsidP="00CD6613">
      <w:pPr>
        <w:tabs>
          <w:tab w:val="left" w:pos="1097"/>
        </w:tabs>
      </w:pPr>
    </w:p>
    <w:p w:rsidR="00CF78F9" w:rsidRDefault="00CF78F9" w:rsidP="00CD6613">
      <w:pPr>
        <w:tabs>
          <w:tab w:val="left" w:pos="1097"/>
        </w:tabs>
      </w:pPr>
    </w:p>
    <w:p w:rsidR="00CF78F9" w:rsidRDefault="00CF78F9" w:rsidP="00CD6613">
      <w:pPr>
        <w:tabs>
          <w:tab w:val="left" w:pos="1097"/>
        </w:tabs>
      </w:pPr>
    </w:p>
    <w:p w:rsidR="00CF78F9" w:rsidRDefault="00CF78F9" w:rsidP="00CF78F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ПЛАНИРУЕМЫЕ ОБРАЗОВАТЕЛЬНЫЕ РЕЗУЛЬТАТЫ</w:t>
      </w:r>
    </w:p>
    <w:p w:rsidR="00CF78F9" w:rsidRDefault="00CF78F9" w:rsidP="00CD6613">
      <w:pPr>
        <w:tabs>
          <w:tab w:val="left" w:pos="1097"/>
        </w:tabs>
      </w:pPr>
    </w:p>
    <w:p w:rsidR="00D22A7E" w:rsidRDefault="00D22A7E" w:rsidP="00D22A7E">
      <w:pPr>
        <w:tabs>
          <w:tab w:val="left" w:pos="180"/>
        </w:tabs>
        <w:autoSpaceDE w:val="0"/>
        <w:autoSpaceDN w:val="0"/>
        <w:spacing w:before="346" w:after="0" w:line="262" w:lineRule="auto"/>
        <w:ind w:right="-8"/>
        <w:rPr>
          <w:rFonts w:ascii="Cambria" w:eastAsia="MS Mincho" w:hAnsi="Cambria" w:cs="Times New Roman"/>
        </w:rPr>
      </w:pP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7B3261">
        <w:rPr>
          <w:rFonts w:ascii="Times New Roman" w:eastAsia="Times New Roman" w:hAnsi="Times New Roman" w:cs="Times New Roman"/>
          <w:color w:val="000000"/>
          <w:sz w:val="24"/>
        </w:rPr>
        <w:t>метапредметных</w:t>
      </w:r>
      <w:proofErr w:type="spell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и предметных.</w:t>
      </w:r>
    </w:p>
    <w:p w:rsidR="00D22A7E" w:rsidRPr="007B3261" w:rsidRDefault="00D22A7E" w:rsidP="00D22A7E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>ЛИЧНОСТНЫЕ РЕЗУЛЬТАТЫ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Гражданско-патриотического воспитания: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Духовно-нравственного воспитания: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Эстетического воспитания: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Ценности научного познания: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Физического воспитания, формирования культуры здоровья и эмоционального благополучия: </w:t>
      </w:r>
      <w:r w:rsidRPr="007B3261"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Трудового воспитания: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D22A7E" w:rsidRPr="007B3261" w:rsidRDefault="00D22A7E" w:rsidP="00D22A7E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Экологического воспитания: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бережное отношение к природе; неприятие действий, приносящих ей вред.</w:t>
      </w:r>
    </w:p>
    <w:p w:rsidR="00D22A7E" w:rsidRPr="007B3261" w:rsidRDefault="00D22A7E" w:rsidP="00D22A7E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>МЕТАПРЕДМЕТНЫЕ РЕЗУЛЬТАТЫ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proofErr w:type="spellStart"/>
      <w:r w:rsidRPr="007B3261">
        <w:rPr>
          <w:rFonts w:ascii="Times New Roman" w:eastAsia="Times New Roman" w:hAnsi="Times New Roman" w:cs="Times New Roman"/>
          <w:color w:val="000000"/>
          <w:sz w:val="24"/>
        </w:rPr>
        <w:t>Метапредметные</w:t>
      </w:r>
      <w:proofErr w:type="spell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результаты освоения основной образовательной программы, формируемые при изучении предмета «Музыка»: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>1. Овладение универсальными познавательными действиями.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>Базовые логические действия: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proofErr w:type="gramStart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- определять существенный признак для классификации, классифицировать предложенные объекты (музыкальные инструменты, элементы музыкального языка, </w:t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lastRenderedPageBreak/>
        <w:t>произведения, исполнительские составы и др.);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- 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- 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  <w:proofErr w:type="gramEnd"/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- устанавливать причинно-следственные связи в ситуациях музыкального восприятия и исполнения, делать выводы.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proofErr w:type="gramStart"/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Базовые исследовательские действия: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7B3261">
        <w:rPr>
          <w:rFonts w:ascii="Times New Roman" w:eastAsia="Times New Roman" w:hAnsi="Times New Roman" w:cs="Times New Roman"/>
          <w:color w:val="000000"/>
          <w:sz w:val="24"/>
        </w:rPr>
        <w:t>музицирования</w:t>
      </w:r>
      <w:proofErr w:type="spell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  <w:proofErr w:type="gram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proofErr w:type="gramStart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прогнозировать возможное развитие музыкального процесса, эволюции культурных явлений в различных условиях.</w:t>
      </w:r>
      <w:proofErr w:type="gramEnd"/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proofErr w:type="gramStart"/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 xml:space="preserve">Работа с информацией: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выбирать источник получения информации;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согласно заданному алгоритму находить в предложенном источнике информацию, представленную в явном виде;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  <w:proofErr w:type="gram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анализировать текстовую, виде</w:t>
      </w:r>
      <w:proofErr w:type="gramStart"/>
      <w:r w:rsidRPr="007B3261">
        <w:rPr>
          <w:rFonts w:ascii="Times New Roman" w:eastAsia="Times New Roman" w:hAnsi="Times New Roman" w:cs="Times New Roman"/>
          <w:color w:val="000000"/>
          <w:sz w:val="24"/>
        </w:rPr>
        <w:t>о-</w:t>
      </w:r>
      <w:proofErr w:type="gram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, графическую, звуковую, информацию в соответствии с учебной задачей;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анализировать музыкальные тексты (акустические и нотные) по предложенному учителем алгоритму;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создавать схемы, таблицы для представления информации.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 xml:space="preserve">2. Овладение универсальными коммуникативными действиями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Невербальная коммуникация: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воспринимать музыку как специфическую форму общения людей, стремиться понять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эмоционально-образное содержание музыкального высказывания;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выступать перед публикой в качестве исполнителя музыки (соло или в коллективе);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передавать в собственном исполнении музыки художественное содержание, выражать настроение,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чувства, личное отношение к исполняемому произведению;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proofErr w:type="gramStart"/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Вербальная коммуникация: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проявлять уважительное отношение к собеседнику, соблюдать правила ведения диалога и дискуссии;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lastRenderedPageBreak/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признавать возможность существования разных точек зрения;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корректно и аргументированно высказывать своё мнение;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строить речевое высказывание в соответствии с поставленной задачей;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создавать устные и письменные тексты (описание, рассуждение, повествование);</w:t>
      </w:r>
      <w:proofErr w:type="gram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готовить небольшие публичные выступления;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подбирать иллюстративный материал (рисунки, фото, плакаты) к тексту выступления.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i/>
          <w:color w:val="000000"/>
          <w:sz w:val="24"/>
        </w:rPr>
        <w:t xml:space="preserve">Совместная деятельность (сотрудничество):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стремиться к объединению усилий, эмоциональной </w:t>
      </w:r>
      <w:proofErr w:type="spellStart"/>
      <w:r w:rsidRPr="007B3261">
        <w:rPr>
          <w:rFonts w:ascii="Times New Roman" w:eastAsia="Times New Roman" w:hAnsi="Times New Roman" w:cs="Times New Roman"/>
          <w:color w:val="000000"/>
          <w:sz w:val="24"/>
        </w:rPr>
        <w:t>эмпатии</w:t>
      </w:r>
      <w:proofErr w:type="spell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в ситуациях совместного восприятия, исполнения музыки;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proofErr w:type="gramStart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  <w:proofErr w:type="gram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ответственно выполнять свою часть работы; оценивать свой вклад в общий результат;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выполнять совместные проектные, творческие задания с опорой на предложенные образцы.</w:t>
      </w:r>
    </w:p>
    <w:p w:rsidR="00D22A7E" w:rsidRPr="007B3261" w:rsidRDefault="00D22A7E" w:rsidP="00D22A7E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 xml:space="preserve">3. Овладение универсальными регулятивными действиями </w:t>
      </w:r>
      <w:r w:rsidRPr="007B3261">
        <w:rPr>
          <w:rFonts w:ascii="Cambria" w:eastAsia="MS Mincho" w:hAnsi="Cambria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Самоорганизация: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D22A7E" w:rsidRPr="007B3261" w:rsidRDefault="00D22A7E" w:rsidP="00D22A7E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Самоконтроль: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устанавливать причины успеха/неудач учебной деятельности; корректировать свои учебные действия для преодоления ошибок.</w:t>
      </w:r>
    </w:p>
    <w:p w:rsidR="00D22A7E" w:rsidRPr="007B3261" w:rsidRDefault="00D22A7E" w:rsidP="00D22A7E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D22A7E" w:rsidRPr="007B3261" w:rsidRDefault="00D22A7E" w:rsidP="00D22A7E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>ПРЕДМЕТНЫЕ РЕЗУЛЬТАТЫ</w:t>
      </w:r>
    </w:p>
    <w:p w:rsidR="00D22A7E" w:rsidRPr="007B3261" w:rsidRDefault="00D22A7E" w:rsidP="00D22A7E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D22A7E" w:rsidRPr="007B3261" w:rsidRDefault="00D22A7E" w:rsidP="00D22A7E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>Обучающиеся, освоившие основную образовательную программу по предмету «Музыка»: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сознательно стремятся к развитию своих музыкальных способностей;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 </w:t>
      </w:r>
      <w:r w:rsidRPr="007B3261"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имеют опыт восприятия, исполнения музыки разных жанров, творческой деятельности в различных смежных видах искусства;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с уважением относятся к достижениям отечественной музыкальной культуры;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стремятся к расширению своего музыкального кругозора.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7B3261">
        <w:rPr>
          <w:rFonts w:ascii="Times New Roman" w:eastAsia="Times New Roman" w:hAnsi="Times New Roman" w:cs="Times New Roman"/>
          <w:color w:val="000000"/>
          <w:sz w:val="24"/>
        </w:rPr>
        <w:t>сформированность</w:t>
      </w:r>
      <w:proofErr w:type="spell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умений: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proofErr w:type="gramStart"/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 xml:space="preserve">Модуль «Музыка в жизни человека»: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7B3261">
        <w:rPr>
          <w:rFonts w:ascii="Times New Roman" w:eastAsia="Times New Roman" w:hAnsi="Times New Roman" w:cs="Times New Roman"/>
          <w:color w:val="000000"/>
          <w:sz w:val="24"/>
        </w:rPr>
        <w:t>танцевальность</w:t>
      </w:r>
      <w:proofErr w:type="spell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proofErr w:type="spellStart"/>
      <w:r w:rsidRPr="007B3261">
        <w:rPr>
          <w:rFonts w:ascii="Times New Roman" w:eastAsia="Times New Roman" w:hAnsi="Times New Roman" w:cs="Times New Roman"/>
          <w:color w:val="000000"/>
          <w:sz w:val="24"/>
        </w:rPr>
        <w:t>маршевость</w:t>
      </w:r>
      <w:proofErr w:type="spell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(связь с движением), </w:t>
      </w:r>
      <w:proofErr w:type="spellStart"/>
      <w:r w:rsidRPr="007B3261">
        <w:rPr>
          <w:rFonts w:ascii="Times New Roman" w:eastAsia="Times New Roman" w:hAnsi="Times New Roman" w:cs="Times New Roman"/>
          <w:color w:val="000000"/>
          <w:sz w:val="24"/>
        </w:rPr>
        <w:t>декламационность</w:t>
      </w:r>
      <w:proofErr w:type="spellEnd"/>
      <w:r w:rsidRPr="007B3261">
        <w:rPr>
          <w:rFonts w:ascii="Times New Roman" w:eastAsia="Times New Roman" w:hAnsi="Times New Roman" w:cs="Times New Roman"/>
          <w:color w:val="000000"/>
          <w:sz w:val="24"/>
        </w:rPr>
        <w:t>, эпос (связь со словом);</w:t>
      </w:r>
      <w:proofErr w:type="gram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осознавать собственные чувства и мысли, эстетические переживания, замечать </w:t>
      </w:r>
      <w:proofErr w:type="gramStart"/>
      <w:r w:rsidRPr="007B3261">
        <w:rPr>
          <w:rFonts w:ascii="Times New Roman" w:eastAsia="Times New Roman" w:hAnsi="Times New Roman" w:cs="Times New Roman"/>
          <w:color w:val="000000"/>
          <w:sz w:val="24"/>
        </w:rPr>
        <w:t>прекрасное</w:t>
      </w:r>
      <w:proofErr w:type="gram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в окружающем мире и в человеке, стремиться к развитию и удовлетворению эстетических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потребностей.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proofErr w:type="gramStart"/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 «Народная музыка России»: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определять на слух и называть знакомые народные музыкальные инструменты;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группировать народные музыкальные инструменты по принципу </w:t>
      </w:r>
      <w:proofErr w:type="spellStart"/>
      <w:r w:rsidRPr="007B3261">
        <w:rPr>
          <w:rFonts w:ascii="Times New Roman" w:eastAsia="Times New Roman" w:hAnsi="Times New Roman" w:cs="Times New Roman"/>
          <w:color w:val="000000"/>
          <w:sz w:val="24"/>
        </w:rPr>
        <w:t>звукоизвлечения</w:t>
      </w:r>
      <w:proofErr w:type="spell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: духовые, ударные, струнные;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определять принадлежность музыкальных произведений и их фрагментов к композиторскому или народному творчеству;</w:t>
      </w:r>
      <w:proofErr w:type="gram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манеру пения, инструментального исполнения, типы солистов и коллективов — народных и академических;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создавать ритмический аккомпанемент на ударных инструментах при исполнении народной песни; </w:t>
      </w:r>
      <w:r w:rsidRPr="007B3261"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исполнять народные произведения различных жанров с сопровождением и без сопровождения; </w:t>
      </w:r>
      <w:r w:rsidRPr="007B3261"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proofErr w:type="gramStart"/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 «Музыкальная грамота»: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классифицировать звуки: шумовые и музыкальные, длинные, короткие, тихие, громкие, низкие, высокие;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различать на слух принципы развития: повтор, контраст, варьирование;</w:t>
      </w:r>
      <w:proofErr w:type="gram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</w:t>
      </w:r>
    </w:p>
    <w:p w:rsidR="00D22A7E" w:rsidRPr="007B3261" w:rsidRDefault="00D22A7E" w:rsidP="00D22A7E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ориентироваться в нотной записи в пределах певческого диапазона; исполнять и создавать различные ритмические рисунки;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исполнять песни с простым мелодическим рисунком.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proofErr w:type="gramStart"/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«Классическая музыка»: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на слух произведения классической музыки, называть автора и произведение, исполнительский состав;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  <w:proofErr w:type="gram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proofErr w:type="gramStart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исполнять (в том числе фрагментарно, отдельными темами) сочинения композиторов-классиков; </w:t>
      </w:r>
      <w:r w:rsidRPr="007B3261"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характеризовать выразительные средства, использованные композитором для создания музыкального образа;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lastRenderedPageBreak/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  <w:proofErr w:type="gramEnd"/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«Духовная музыка»: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определять характер, настроение музыкальных произведений духовной музыки, характеризовать её жизненное предназначение;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исполнять доступные образцы духовной музыки;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proofErr w:type="gramStart"/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«Музыка народов мира»: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на слух и исполнять произведения народной и композиторской музыки других стран; </w:t>
      </w:r>
      <w:r w:rsidRPr="007B3261"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определять на слух принадлежность народных музыкальных инструментов к группам духовых, струнных, ударно-шумовых инструментов;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  <w:proofErr w:type="gram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7B3261"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D22A7E" w:rsidRPr="007B3261" w:rsidRDefault="00D22A7E" w:rsidP="00D22A7E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</w:rPr>
      </w:pPr>
      <w:proofErr w:type="gramStart"/>
      <w:r w:rsidRPr="007B326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«Музыка театра и кино»: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определять и называть особенности музыкально-сценических жанров (опера, балет, оперетта, мюзикл);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r w:rsidRPr="007B3261">
        <w:rPr>
          <w:rFonts w:ascii="Times New Roman" w:eastAsia="Times New Roman" w:hAnsi="Times New Roman" w:cs="Times New Roman"/>
          <w:color w:val="000000"/>
          <w:sz w:val="24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  <w:proofErr w:type="gramEnd"/>
      <w:r w:rsidRPr="007B326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7B3261">
        <w:rPr>
          <w:rFonts w:ascii="Cambria" w:eastAsia="MS Mincho" w:hAnsi="Cambria" w:cs="Times New Roman"/>
        </w:rPr>
        <w:br/>
      </w:r>
      <w:r w:rsidRPr="007B3261">
        <w:rPr>
          <w:rFonts w:ascii="Cambria" w:eastAsia="MS Mincho" w:hAnsi="Cambria" w:cs="Times New Roman"/>
        </w:rPr>
        <w:tab/>
      </w:r>
      <w:r>
        <w:rPr>
          <w:rFonts w:ascii="Cambria" w:eastAsia="MS Mincho" w:hAnsi="Cambria" w:cs="Times New Roman"/>
        </w:rPr>
        <w:tab/>
      </w:r>
      <w:proofErr w:type="gramStart"/>
      <w:r w:rsidRPr="007B3261">
        <w:rPr>
          <w:rFonts w:ascii="Times New Roman" w:eastAsia="Times New Roman" w:hAnsi="Times New Roman" w:cs="Times New Roman"/>
          <w:color w:val="000000"/>
          <w:sz w:val="24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  <w:proofErr w:type="gramEnd"/>
    </w:p>
    <w:p w:rsidR="00D22A7E" w:rsidRPr="007B3261" w:rsidRDefault="00D22A7E" w:rsidP="00D22A7E">
      <w:pPr>
        <w:spacing w:after="0" w:line="240" w:lineRule="auto"/>
        <w:ind w:firstLine="709"/>
        <w:jc w:val="both"/>
      </w:pPr>
    </w:p>
    <w:p w:rsidR="00D22A7E" w:rsidRDefault="00D22A7E" w:rsidP="00D22A7E">
      <w:pPr>
        <w:tabs>
          <w:tab w:val="left" w:pos="180"/>
        </w:tabs>
        <w:autoSpaceDE w:val="0"/>
        <w:autoSpaceDN w:val="0"/>
        <w:spacing w:before="346" w:after="0" w:line="262" w:lineRule="auto"/>
        <w:ind w:right="-8"/>
        <w:rPr>
          <w:rFonts w:ascii="Cambria" w:eastAsia="MS Mincho" w:hAnsi="Cambria" w:cs="Times New Roman"/>
        </w:rPr>
      </w:pPr>
    </w:p>
    <w:p w:rsidR="00D22A7E" w:rsidRDefault="00D22A7E" w:rsidP="00D22A7E">
      <w:pPr>
        <w:tabs>
          <w:tab w:val="left" w:pos="180"/>
        </w:tabs>
        <w:autoSpaceDE w:val="0"/>
        <w:autoSpaceDN w:val="0"/>
        <w:spacing w:before="346" w:after="0" w:line="262" w:lineRule="auto"/>
        <w:ind w:right="-8"/>
        <w:rPr>
          <w:rFonts w:ascii="Cambria" w:eastAsia="MS Mincho" w:hAnsi="Cambria" w:cs="Times New Roman"/>
        </w:rPr>
      </w:pPr>
    </w:p>
    <w:p w:rsidR="00D22A7E" w:rsidRDefault="00D22A7E" w:rsidP="00D22A7E">
      <w:pPr>
        <w:tabs>
          <w:tab w:val="left" w:pos="180"/>
        </w:tabs>
        <w:autoSpaceDE w:val="0"/>
        <w:autoSpaceDN w:val="0"/>
        <w:spacing w:before="346" w:after="0" w:line="262" w:lineRule="auto"/>
        <w:ind w:right="-8"/>
        <w:rPr>
          <w:rFonts w:ascii="Cambria" w:eastAsia="MS Mincho" w:hAnsi="Cambria" w:cs="Times New Roman"/>
        </w:rPr>
      </w:pPr>
    </w:p>
    <w:p w:rsidR="00D22A7E" w:rsidRDefault="00D22A7E" w:rsidP="00D22A7E">
      <w:pPr>
        <w:tabs>
          <w:tab w:val="left" w:pos="180"/>
        </w:tabs>
        <w:autoSpaceDE w:val="0"/>
        <w:autoSpaceDN w:val="0"/>
        <w:spacing w:before="346" w:after="0" w:line="262" w:lineRule="auto"/>
        <w:ind w:right="-8"/>
        <w:rPr>
          <w:rFonts w:ascii="Cambria" w:eastAsia="MS Mincho" w:hAnsi="Cambria" w:cs="Times New Roman"/>
        </w:rPr>
      </w:pPr>
    </w:p>
    <w:p w:rsidR="00D22A7E" w:rsidRDefault="00D22A7E" w:rsidP="00D22A7E">
      <w:pPr>
        <w:tabs>
          <w:tab w:val="left" w:pos="180"/>
        </w:tabs>
        <w:autoSpaceDE w:val="0"/>
        <w:autoSpaceDN w:val="0"/>
        <w:spacing w:before="346" w:after="0" w:line="262" w:lineRule="auto"/>
        <w:ind w:right="-8"/>
        <w:rPr>
          <w:rFonts w:ascii="Cambria" w:eastAsia="MS Mincho" w:hAnsi="Cambria" w:cs="Times New Roman"/>
        </w:rPr>
      </w:pPr>
    </w:p>
    <w:p w:rsidR="00D22A7E" w:rsidRDefault="00D22A7E" w:rsidP="00D22A7E">
      <w:pPr>
        <w:tabs>
          <w:tab w:val="left" w:pos="180"/>
        </w:tabs>
        <w:autoSpaceDE w:val="0"/>
        <w:autoSpaceDN w:val="0"/>
        <w:spacing w:before="346" w:after="0" w:line="262" w:lineRule="auto"/>
        <w:ind w:right="-8"/>
        <w:rPr>
          <w:rFonts w:ascii="Cambria" w:eastAsia="MS Mincho" w:hAnsi="Cambria" w:cs="Times New Roman"/>
        </w:rPr>
      </w:pPr>
    </w:p>
    <w:p w:rsidR="00D22A7E" w:rsidRDefault="00D22A7E" w:rsidP="00D22A7E">
      <w:pPr>
        <w:tabs>
          <w:tab w:val="left" w:pos="180"/>
        </w:tabs>
        <w:autoSpaceDE w:val="0"/>
        <w:autoSpaceDN w:val="0"/>
        <w:spacing w:before="346" w:after="0" w:line="262" w:lineRule="auto"/>
        <w:ind w:right="-8"/>
        <w:rPr>
          <w:rFonts w:ascii="Cambria" w:eastAsia="MS Mincho" w:hAnsi="Cambria" w:cs="Times New Roman"/>
        </w:rPr>
      </w:pPr>
    </w:p>
    <w:p w:rsidR="00CF78F9" w:rsidRPr="007B3261" w:rsidRDefault="00CF78F9" w:rsidP="00CF78F9">
      <w:pPr>
        <w:ind w:right="-8"/>
        <w:rPr>
          <w:rFonts w:ascii="Cambria" w:eastAsia="MS Mincho" w:hAnsi="Cambria" w:cs="Times New Roman"/>
        </w:rPr>
        <w:sectPr w:rsidR="00CF78F9" w:rsidRPr="007B3261" w:rsidSect="00CC60ED">
          <w:pgSz w:w="11900" w:h="16840"/>
          <w:pgMar w:top="851" w:right="701" w:bottom="851" w:left="1701" w:header="720" w:footer="720" w:gutter="0"/>
          <w:cols w:space="720" w:equalWidth="0">
            <w:col w:w="9498" w:space="0"/>
          </w:cols>
          <w:docGrid w:linePitch="360"/>
        </w:sectPr>
      </w:pPr>
    </w:p>
    <w:p w:rsidR="00CF78F9" w:rsidRDefault="00CF78F9" w:rsidP="00CF7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2F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p w:rsidR="00CF78F9" w:rsidRDefault="00CF78F9" w:rsidP="00CF7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2F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КЛАСС</w:t>
      </w:r>
    </w:p>
    <w:p w:rsidR="00D22A7E" w:rsidRPr="00D22A7E" w:rsidRDefault="00D22A7E" w:rsidP="00D22A7E">
      <w:pPr>
        <w:tabs>
          <w:tab w:val="left" w:pos="1207"/>
        </w:tabs>
      </w:pPr>
      <w:r>
        <w:tab/>
      </w:r>
    </w:p>
    <w:tbl>
      <w:tblPr>
        <w:tblW w:w="15273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799"/>
        <w:gridCol w:w="528"/>
        <w:gridCol w:w="1104"/>
        <w:gridCol w:w="1140"/>
        <w:gridCol w:w="1286"/>
        <w:gridCol w:w="907"/>
        <w:gridCol w:w="1418"/>
        <w:gridCol w:w="3965"/>
        <w:gridCol w:w="1276"/>
        <w:gridCol w:w="1382"/>
      </w:tblGrid>
      <w:tr w:rsidR="00694C58" w:rsidRPr="00B60902" w:rsidTr="00694C58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№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п/п</w:t>
            </w:r>
          </w:p>
        </w:tc>
        <w:tc>
          <w:tcPr>
            <w:tcW w:w="1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Количество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часов</w:t>
            </w:r>
            <w:proofErr w:type="spellEnd"/>
          </w:p>
        </w:tc>
        <w:tc>
          <w:tcPr>
            <w:tcW w:w="3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Репертуар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Виды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деятельности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Виды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r w:rsidRPr="00B60902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формы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Электронные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(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цифровые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) </w:t>
            </w:r>
            <w:r w:rsidRPr="00B60902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образовательные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ресурсы</w:t>
            </w:r>
            <w:proofErr w:type="spellEnd"/>
          </w:p>
        </w:tc>
      </w:tr>
      <w:tr w:rsidR="00694C58" w:rsidRPr="00B60902" w:rsidTr="00466842">
        <w:trPr>
          <w:trHeight w:hRule="exact" w:val="645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58" w:rsidRPr="00B60902" w:rsidRDefault="00694C58" w:rsidP="00F73DDA">
            <w:pPr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</w:p>
        </w:tc>
        <w:tc>
          <w:tcPr>
            <w:tcW w:w="1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58" w:rsidRPr="00B60902" w:rsidRDefault="00694C58" w:rsidP="00F73DDA">
            <w:pPr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right="57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контрольные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практические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работы</w:t>
            </w:r>
            <w:proofErr w:type="spell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слушания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пения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музицирования</w:t>
            </w:r>
            <w:proofErr w:type="spellEnd"/>
          </w:p>
        </w:tc>
        <w:tc>
          <w:tcPr>
            <w:tcW w:w="3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58" w:rsidRPr="00B60902" w:rsidRDefault="00694C58" w:rsidP="00F73DDA">
            <w:pPr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58" w:rsidRPr="00B60902" w:rsidRDefault="00694C58" w:rsidP="00F73DDA">
            <w:pPr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58" w:rsidRPr="00B60902" w:rsidRDefault="00694C58" w:rsidP="00F73DDA">
            <w:pPr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</w:p>
        </w:tc>
      </w:tr>
      <w:tr w:rsidR="00694C58" w:rsidRPr="00B60902" w:rsidTr="00B3279C">
        <w:trPr>
          <w:trHeight w:hRule="exact" w:val="561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b/>
                <w:color w:val="000000"/>
              </w:rPr>
              <w:t>Музыка в жизни человека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36144A" w:rsidTr="00466842">
        <w:trPr>
          <w:trHeight w:hRule="exact" w:val="340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1.1.</w:t>
            </w:r>
          </w:p>
        </w:tc>
        <w:tc>
          <w:tcPr>
            <w:tcW w:w="179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Красота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и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вдохновение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К.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Глюк</w:t>
            </w:r>
            <w:proofErr w:type="spellEnd"/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«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Мелодия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»</w:t>
            </w:r>
          </w:p>
        </w:tc>
        <w:tc>
          <w:tcPr>
            <w:tcW w:w="90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Песня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о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земной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красоте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396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B3279C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>Диалог с учителем о значении красоты и вдохновения в  жизни человека.</w:t>
            </w:r>
            <w:r w:rsidR="00466842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Слушание музыки, концентрация на её восприятии, своём внутреннем состоянии.</w:t>
            </w:r>
            <w:r w:rsidR="00466842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Двигательная импровизация под музыку лирического характера «Цветы распускаются под музыку».</w:t>
            </w:r>
            <w:r w:rsidR="00466842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Выстраивание хорового унисона  — вокального и психологического. Одновременное взятие и снятие звука, навыки певческого дыхания по руке дирижёра.</w:t>
            </w:r>
            <w:r w:rsidR="00466842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Разучивание, исполнение красивой песни.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36144A" w:rsidTr="00466842">
        <w:trPr>
          <w:trHeight w:hRule="exact" w:val="25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1.2.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Музыкальные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пейзажи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А.Шнитке</w:t>
            </w:r>
            <w:proofErr w:type="spellEnd"/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«Пастораль»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Песня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о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земной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красоте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B3279C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  произведениями изобразительного искусства.</w:t>
            </w:r>
            <w:r w:rsidR="00466842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Двигательная импровизация, пластическое интонирование.</w:t>
            </w:r>
            <w:r w:rsidR="00466842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Разучивание, одухотворенное исполнение песен о природе, её красоте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B60902" w:rsidTr="00466842">
        <w:trPr>
          <w:trHeight w:hRule="exact" w:val="26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B60902" w:rsidTr="00694C58">
        <w:trPr>
          <w:trHeight w:hRule="exact" w:val="5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Народная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музыка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России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36144A" w:rsidTr="00466842">
        <w:trPr>
          <w:trHeight w:hRule="exact" w:val="15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2.1.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Русский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фольклор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Народные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мелодии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У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Ванюши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кудри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вьются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Ритмическая импровизация, сочинение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аккомпанемента на ударных инструмент</w:t>
            </w:r>
            <w:r w:rsidR="00466842" w:rsidRPr="00B60902">
              <w:rPr>
                <w:rFonts w:ascii="Times New Roman" w:eastAsia="Times New Roman" w:hAnsi="Times New Roman" w:cs="Times New Roman"/>
                <w:color w:val="000000"/>
              </w:rPr>
              <w:t>ах к изученным народным песням.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36144A" w:rsidTr="00466842">
        <w:trPr>
          <w:trHeight w:hRule="exact" w:val="155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2.2.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Русские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народные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музыкальные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Наигрышина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балалайке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У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Ванюши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кудри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вьются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Просмотр видеофильма о русских музыкальных инструмент</w:t>
            </w:r>
            <w:r w:rsidR="00466842" w:rsidRPr="00B60902">
              <w:rPr>
                <w:rFonts w:ascii="Times New Roman" w:eastAsia="Times New Roman" w:hAnsi="Times New Roman" w:cs="Times New Roman"/>
                <w:color w:val="000000"/>
              </w:rPr>
              <w:t>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36144A" w:rsidTr="00466842">
        <w:trPr>
          <w:trHeight w:hRule="exact" w:val="156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2.3.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Сказки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мифы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легенды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Наигрыши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гуслях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У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Ванюши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кудри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вьются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Знакомство с манерой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сказывания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 нараспев. Слушание сказок, былин, эпических ска</w:t>
            </w:r>
            <w:r w:rsidR="00466842" w:rsidRPr="00B60902">
              <w:rPr>
                <w:rFonts w:ascii="Times New Roman" w:eastAsia="Times New Roman" w:hAnsi="Times New Roman" w:cs="Times New Roman"/>
                <w:color w:val="000000"/>
              </w:rPr>
              <w:t>заний, рассказываемых нараспев.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B60902" w:rsidTr="00466842">
        <w:trPr>
          <w:trHeight w:hRule="exact" w:val="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B60902" w:rsidTr="00694C58">
        <w:trPr>
          <w:trHeight w:hRule="exact" w:val="57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Музыкальная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грамота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36144A" w:rsidTr="00466842">
        <w:trPr>
          <w:trHeight w:hRule="exact" w:val="28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3.1.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Весь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мир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звучит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С.С.</w:t>
            </w:r>
            <w:proofErr w:type="gram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Прок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офьев</w:t>
            </w:r>
            <w:proofErr w:type="spellEnd"/>
            <w:proofErr w:type="gramEnd"/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«Шествие кузнечиков»,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«Дождь и радуга»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Молодая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лошадь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 xml:space="preserve">Знакомство со звуками музыкальными и шумовыми. Различение, определение на слух звуков различного качества. Игра — подражание звукам и голосам природы с использованием шумовых музыкальных инструментов, вокальной импровизации. Артикуляционные упражнения, разучивание и исполнение </w:t>
            </w:r>
            <w:proofErr w:type="spellStart"/>
            <w:r w:rsidRPr="00B60902">
              <w:rPr>
                <w:rFonts w:ascii="Times New Roman" w:hAnsi="Times New Roman" w:cs="Times New Roman"/>
              </w:rPr>
              <w:t>попевок</w:t>
            </w:r>
            <w:proofErr w:type="spellEnd"/>
            <w:r w:rsidRPr="00B60902">
              <w:rPr>
                <w:rFonts w:ascii="Times New Roman" w:hAnsi="Times New Roman" w:cs="Times New Roman"/>
              </w:rPr>
              <w:t xml:space="preserve"> и песен с использованием звукоподражательных элементов, шумовых звуков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36144A" w:rsidTr="00466842">
        <w:trPr>
          <w:trHeight w:hRule="exact" w:val="24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3.2.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Звукоряд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М.</w:t>
            </w:r>
            <w:proofErr w:type="gram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Дунаев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ский</w:t>
            </w:r>
            <w:proofErr w:type="spellEnd"/>
            <w:proofErr w:type="gramEnd"/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«выходной марш»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Молодая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лошадь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AD31A5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 Пение с названием нот, игра на металлофоне звукоряда от ноты «до». Разучивание и исполнение вокальных упражнений, песен, построенных на элементах звукоряда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36144A" w:rsidTr="00466842">
        <w:trPr>
          <w:trHeight w:hRule="exact" w:val="410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3.3.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Ритм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М.</w:t>
            </w:r>
            <w:proofErr w:type="gram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Дунаев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ский</w:t>
            </w:r>
            <w:proofErr w:type="spellEnd"/>
            <w:proofErr w:type="gramEnd"/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«выходной марш»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Расскажи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мне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сказку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D31A5" w:rsidRPr="00B60902" w:rsidRDefault="00AD31A5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 xml:space="preserve">Определение на слух, прослеживание по нотной записи ритмических рисунков, состоящих из различных длительностей и пауз. Исполнение, импровизация с помощью звучащих жестов (хлопки, шлепки, притопы) и/или ударных инструментов простых ритмов. </w:t>
            </w:r>
          </w:p>
          <w:p w:rsidR="00694C58" w:rsidRPr="00B60902" w:rsidRDefault="00AD31A5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 xml:space="preserve">Игра «Ритмическое эхо», </w:t>
            </w:r>
            <w:proofErr w:type="spellStart"/>
            <w:r w:rsidRPr="00B60902">
              <w:rPr>
                <w:rFonts w:ascii="Times New Roman" w:hAnsi="Times New Roman" w:cs="Times New Roman"/>
              </w:rPr>
              <w:t>прохлопывание</w:t>
            </w:r>
            <w:proofErr w:type="spellEnd"/>
            <w:r w:rsidRPr="00B60902">
              <w:rPr>
                <w:rFonts w:ascii="Times New Roman" w:hAnsi="Times New Roman" w:cs="Times New Roman"/>
              </w:rPr>
              <w:t xml:space="preserve"> ритма по ритмическим карточкам, проговаривание с использованием </w:t>
            </w:r>
            <w:proofErr w:type="spellStart"/>
            <w:r w:rsidRPr="00B60902">
              <w:rPr>
                <w:rFonts w:ascii="Times New Roman" w:hAnsi="Times New Roman" w:cs="Times New Roman"/>
              </w:rPr>
              <w:t>ритмослогов</w:t>
            </w:r>
            <w:proofErr w:type="spellEnd"/>
            <w:r w:rsidRPr="00B60902">
              <w:rPr>
                <w:rFonts w:ascii="Times New Roman" w:hAnsi="Times New Roman" w:cs="Times New Roman"/>
              </w:rPr>
              <w:t>. Разучивание, исполнение на ударных инструментах ритмической партитуры</w:t>
            </w:r>
            <w:r w:rsidR="00466842" w:rsidRPr="00B60902">
              <w:rPr>
                <w:rFonts w:ascii="Times New Roman" w:hAnsi="Times New Roman" w:cs="Times New Roman"/>
              </w:rPr>
              <w:t xml:space="preserve">, </w:t>
            </w:r>
            <w:r w:rsidR="00694C58"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с использованием </w:t>
            </w:r>
            <w:proofErr w:type="spellStart"/>
            <w:r w:rsidR="00694C58" w:rsidRPr="00B60902">
              <w:rPr>
                <w:rFonts w:ascii="Times New Roman" w:eastAsia="Times New Roman" w:hAnsi="Times New Roman" w:cs="Times New Roman"/>
                <w:color w:val="000000"/>
              </w:rPr>
              <w:t>ритмослогов</w:t>
            </w:r>
            <w:proofErr w:type="spellEnd"/>
            <w:r w:rsidR="00694C58" w:rsidRPr="00B60902">
              <w:rPr>
                <w:rFonts w:ascii="Times New Roman" w:eastAsia="Times New Roman" w:hAnsi="Times New Roman" w:cs="Times New Roman"/>
                <w:color w:val="000000"/>
              </w:rPr>
              <w:t>. Разучивание, исполнение на ударных инс</w:t>
            </w:r>
            <w:r w:rsidR="00466842" w:rsidRPr="00B60902">
              <w:rPr>
                <w:rFonts w:ascii="Times New Roman" w:eastAsia="Times New Roman" w:hAnsi="Times New Roman" w:cs="Times New Roman"/>
                <w:color w:val="000000"/>
              </w:rPr>
              <w:t>трументах ритмической партитуры</w:t>
            </w:r>
            <w:r w:rsidR="00694C58"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="00694C58" w:rsidRPr="00B60902">
              <w:rPr>
                <w:rFonts w:ascii="Times New Roman" w:eastAsia="MS Mincho" w:hAnsi="Times New Roman" w:cs="Times New Roman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36144A" w:rsidTr="00F73DDA">
        <w:trPr>
          <w:trHeight w:hRule="exact" w:val="31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3.4.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Ритмический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рисунок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П.И.</w:t>
            </w:r>
            <w:proofErr w:type="gram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Чайк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овский</w:t>
            </w:r>
            <w:proofErr w:type="spellEnd"/>
            <w:proofErr w:type="gramEnd"/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«Баба</w:t>
            </w:r>
            <w:r w:rsidR="00466842"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Яга»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Расскажи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мне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сказку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AD31A5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 xml:space="preserve">Исполнение, импровизация с помощью звучащих жестов (хлопки, шлепки, притопы) и/или ударных инструментов простых ритмов. Игра «Ритмическое эхо», </w:t>
            </w:r>
            <w:proofErr w:type="spellStart"/>
            <w:r w:rsidRPr="00B60902">
              <w:rPr>
                <w:rFonts w:ascii="Times New Roman" w:hAnsi="Times New Roman" w:cs="Times New Roman"/>
              </w:rPr>
              <w:t>прохлопывание</w:t>
            </w:r>
            <w:proofErr w:type="spellEnd"/>
            <w:r w:rsidRPr="00B60902">
              <w:rPr>
                <w:rFonts w:ascii="Times New Roman" w:hAnsi="Times New Roman" w:cs="Times New Roman"/>
              </w:rPr>
              <w:t xml:space="preserve"> ритма по ритмическим карточкам, проговаривание с использованием </w:t>
            </w:r>
            <w:proofErr w:type="spellStart"/>
            <w:r w:rsidRPr="00B60902">
              <w:rPr>
                <w:rFonts w:ascii="Times New Roman" w:hAnsi="Times New Roman" w:cs="Times New Roman"/>
              </w:rPr>
              <w:t>ритмослогов</w:t>
            </w:r>
            <w:proofErr w:type="spellEnd"/>
            <w:r w:rsidRPr="00B60902">
              <w:rPr>
                <w:rFonts w:ascii="Times New Roman" w:hAnsi="Times New Roman" w:cs="Times New Roman"/>
              </w:rPr>
              <w:t>.</w:t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 Слушание музыкальных произведений с ярко выраженным ритмическим рисунком,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воспроизведение данного ритма по памяти (хлопками).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B60902" w:rsidTr="00694C58">
        <w:trPr>
          <w:trHeight w:hRule="exact" w:val="4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B60902" w:rsidTr="00466842">
        <w:trPr>
          <w:trHeight w:hRule="exact" w:val="58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Классическая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музыка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36144A" w:rsidTr="00F73DDA">
        <w:trPr>
          <w:trHeight w:hRule="exact" w:val="35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4.1.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Композиторы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—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детям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Фортепианная пьеса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П.И.</w:t>
            </w:r>
          </w:p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Чайковског</w:t>
            </w:r>
            <w:proofErr w:type="gram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о«</w:t>
            </w:r>
            <w:proofErr w:type="gram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Волынка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Песня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о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маме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161106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 xml:space="preserve"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 Определение жанра. Музыкальная викторина. Вокализация, исполнение мелодий инструментальных пьес со словами. Разучивание, исполнение песен. </w:t>
            </w:r>
            <w:r w:rsidR="00206DE4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Сочинение ритмических аккомпанементов (с помощью звучащих жестов или ударных и шумовых инструментов) к пьесам маршевого и танцевального характера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36144A" w:rsidTr="00F73DDA">
        <w:trPr>
          <w:trHeight w:hRule="exact" w:val="282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4.2.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Оркестр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А.П.Бородин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Симфония №2«Богатырская»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Песня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о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маме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4321E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>Слушание музыки в исполнении оркестра. Просмотр видеозаписи. Диалог с учителем о роли дирижёра.</w:t>
            </w:r>
            <w:r w:rsidR="00466842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«Я  — дирижёр»  — игра  — имитация дирижёрских жестов во время звучания музыки.</w:t>
            </w:r>
            <w:r w:rsidR="00466842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Разучивание и исполнение песен соответствующей тематики.</w:t>
            </w:r>
            <w:r w:rsidR="00466842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Знакомство с принципом расположения партий в партитуре.</w:t>
            </w:r>
            <w:r w:rsidR="00466842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Разучивание, исполнение  ритмической партитуры для 2—3 ударных инструментов.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36144A" w:rsidTr="00F73DDA">
        <w:trPr>
          <w:trHeight w:hRule="exact" w:val="327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4.3.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Музыкальные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.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Фортепиано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В.А.Моцарт</w:t>
            </w:r>
            <w:proofErr w:type="gram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«С</w:t>
            </w:r>
            <w:proofErr w:type="gram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оната</w:t>
            </w:r>
            <w:proofErr w:type="spellEnd"/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№11 для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фортепиано»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Елки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шарики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хлопушки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4321E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>Знакомство с многообразием красок фортепиано. Слушание фортепианных пьес в исполнении известных пианистов.</w:t>
            </w:r>
            <w:r w:rsidR="00466842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«Я  — пианист»  — игра  — имитация исполнительских</w:t>
            </w:r>
            <w:r w:rsidR="00F2522E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 xml:space="preserve"> движений во время звучания музыки.</w:t>
            </w:r>
            <w:r w:rsidR="00F2522E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 в разных регистрах, разными штрихами). Игра на фортепиано в ансамбле с учителем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-;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B60902" w:rsidTr="00F2522E">
        <w:trPr>
          <w:trHeight w:hRule="exact" w:val="4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B60902" w:rsidTr="00F2522E">
        <w:trPr>
          <w:trHeight w:hRule="exact" w:val="5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Духовная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музыка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36144A" w:rsidTr="00F2522E">
        <w:trPr>
          <w:trHeight w:hRule="exact" w:val="241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5.1.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Песни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верующих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Рождественская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песня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Елки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шарики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хлопушки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161106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>Слушание, разучивание, исполнение вокальных произведений религиозного содержания. Диалог с учителем о  характере музыки, манере исполнения, выразительных средствах. 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B60902" w:rsidTr="00F2522E">
        <w:trPr>
          <w:trHeight w:hRule="exact" w:val="42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B60902" w:rsidTr="00F2522E">
        <w:trPr>
          <w:trHeight w:hRule="exact" w:val="5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Народная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музыка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России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36144A" w:rsidTr="00F73DDA">
        <w:trPr>
          <w:trHeight w:hRule="exact" w:val="186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6.1.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Край, в котором ты живёшь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песня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"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Грибные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дождики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"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Рождественская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звезда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AD31A5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 Диалог с учителем о музыкальных традициях своего родного края.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36144A" w:rsidTr="00F73DDA">
        <w:trPr>
          <w:trHeight w:hRule="exact" w:val="255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6.2.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Русский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фольклор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«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Коляда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ходя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бродя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Рождественская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звезда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AD31A5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>Разучивание, исполнение русских народных песен разных жанров. Участие в коллективной традиционной музыкальной игре. Сочинение мелодий, вокальная импровизация на основе текстов игрового детского фольклора.</w:t>
            </w:r>
            <w:r w:rsidR="00F2522E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Ритмическая импровизация, сочинение аккомпанемента на ударных инструментах к изученным народным песням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B60902" w:rsidTr="003336B3">
        <w:trPr>
          <w:trHeight w:hRule="exact" w:val="42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B60902" w:rsidTr="003336B3">
        <w:trPr>
          <w:trHeight w:hRule="exact" w:val="56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b/>
                <w:color w:val="000000"/>
              </w:rPr>
              <w:t>Музыка в жизни человека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36144A" w:rsidTr="00F73DDA">
        <w:trPr>
          <w:trHeight w:hRule="exact" w:val="25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7.1.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Музыкальные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пейзажи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П.И.Чайковский</w:t>
            </w:r>
            <w:proofErr w:type="gram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«У</w:t>
            </w:r>
            <w:proofErr w:type="gram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тренняя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молитва»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Почему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медведь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зимой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спит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3336B3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  произведениями изобразительного искусства. Двигательная импровизация, пластическое интонирование. Разучивание, одухотворенное исполнение песен о природе, её красоте.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36144A" w:rsidTr="00F73DDA">
        <w:trPr>
          <w:trHeight w:hRule="exact" w:val="311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7.2.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Музыкальные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портреты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В.Гаврил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ин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«Вечерня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я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музыка»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Почему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медведь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зимой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спит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3336B3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 xml:space="preserve"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 Двигательная импровизация в образе героя музыкального произведения. Разучивание, </w:t>
            </w:r>
            <w:proofErr w:type="spellStart"/>
            <w:r w:rsidRPr="00B60902">
              <w:rPr>
                <w:rFonts w:ascii="Times New Roman" w:hAnsi="Times New Roman" w:cs="Times New Roman"/>
              </w:rPr>
              <w:t>харáктерное</w:t>
            </w:r>
            <w:proofErr w:type="spellEnd"/>
            <w:r w:rsidRPr="00B60902">
              <w:rPr>
                <w:rFonts w:ascii="Times New Roman" w:hAnsi="Times New Roman" w:cs="Times New Roman"/>
              </w:rPr>
              <w:t xml:space="preserve"> исполнение песни — портретной зарисовки.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36144A" w:rsidTr="00F73DDA">
        <w:trPr>
          <w:trHeight w:hRule="exact" w:val="28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7.3.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Какой же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праздник без музыки?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П.И.Чайковский</w:t>
            </w:r>
            <w:proofErr w:type="gram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«Ш</w:t>
            </w:r>
            <w:proofErr w:type="gram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арманщик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поёт»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Почему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медведь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зимой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спит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3336B3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>Диалог с учителем о значении музыки на празднике. Слушание произведений торжественного, праздничного характера. «</w:t>
            </w:r>
            <w:proofErr w:type="spellStart"/>
            <w:r w:rsidRPr="00B60902">
              <w:rPr>
                <w:rFonts w:ascii="Times New Roman" w:hAnsi="Times New Roman" w:cs="Times New Roman"/>
              </w:rPr>
              <w:t>Дирижирование</w:t>
            </w:r>
            <w:proofErr w:type="spellEnd"/>
            <w:r w:rsidRPr="00B60902">
              <w:rPr>
                <w:rFonts w:ascii="Times New Roman" w:hAnsi="Times New Roman" w:cs="Times New Roman"/>
              </w:rPr>
              <w:t xml:space="preserve">» фрагментами произведений. Конкурс на лучшего «дирижёра». Разучивание и исполнение тематических песен к ближайшему празднику. Проблемная ситуация: почему на праздниках обязательно звучит музыка? </w:t>
            </w:r>
            <w:r w:rsidR="00694C58" w:rsidRPr="00B60902">
              <w:rPr>
                <w:rFonts w:ascii="Times New Roman" w:eastAsia="Times New Roman" w:hAnsi="Times New Roman" w:cs="Times New Roman"/>
                <w:color w:val="000000"/>
              </w:rPr>
              <w:t>Конкурс на лучшего</w:t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 «дирижёра»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36144A" w:rsidTr="00F73DDA">
        <w:trPr>
          <w:trHeight w:hRule="exact" w:val="313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7.4.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Музыка на войне, музыка о войне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Песня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о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воинской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доблести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Все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моряки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3336B3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 xml:space="preserve"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исполнения. Дискуссия в классе. Ответы на </w:t>
            </w:r>
            <w:proofErr w:type="gramStart"/>
            <w:r w:rsidRPr="00B60902">
              <w:rPr>
                <w:rFonts w:ascii="Times New Roman" w:hAnsi="Times New Roman" w:cs="Times New Roman"/>
              </w:rPr>
              <w:t>вопросы</w:t>
            </w:r>
            <w:proofErr w:type="gramEnd"/>
            <w:r w:rsidRPr="00B60902">
              <w:rPr>
                <w:rFonts w:ascii="Times New Roman" w:hAnsi="Times New Roman" w:cs="Times New Roman"/>
              </w:rPr>
              <w:t xml:space="preserve">: какие чувства вызывает эта музыка, почему? Как влияет на наше восприятие информация о том, как и зачем она создавалась? </w:t>
            </w:r>
            <w:r w:rsidR="00694C58" w:rsidRPr="00B60902">
              <w:rPr>
                <w:rFonts w:ascii="Times New Roman" w:eastAsia="Times New Roman" w:hAnsi="Times New Roman" w:cs="Times New Roman"/>
                <w:color w:val="000000"/>
              </w:rPr>
              <w:t>Как влияет на наше восприятие информация о то</w:t>
            </w:r>
            <w:r w:rsidR="00F73DDA" w:rsidRPr="00B60902">
              <w:rPr>
                <w:rFonts w:ascii="Times New Roman" w:eastAsia="Times New Roman" w:hAnsi="Times New Roman" w:cs="Times New Roman"/>
                <w:color w:val="000000"/>
              </w:rPr>
              <w:t>м, как и зачем она создавалась?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B60902" w:rsidTr="003336B3">
        <w:trPr>
          <w:trHeight w:hRule="exact" w:val="41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B60902" w:rsidTr="00F73DDA">
        <w:trPr>
          <w:trHeight w:hRule="exact" w:val="56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Музыкальная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грамота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36144A" w:rsidTr="00F73DDA">
        <w:trPr>
          <w:trHeight w:hRule="exact" w:val="24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8.1.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Высота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звуков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Д.Б.Кабалевский</w:t>
            </w:r>
            <w:proofErr w:type="gram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«Д</w:t>
            </w:r>
            <w:proofErr w:type="gram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оброе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 утро»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Королева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красоты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3336B3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>Освоение понятий «</w:t>
            </w:r>
            <w:proofErr w:type="gramStart"/>
            <w:r w:rsidRPr="00B60902">
              <w:rPr>
                <w:rFonts w:ascii="Times New Roman" w:hAnsi="Times New Roman" w:cs="Times New Roman"/>
              </w:rPr>
              <w:t>выше-ниже</w:t>
            </w:r>
            <w:proofErr w:type="gramEnd"/>
            <w:r w:rsidRPr="00B60902">
              <w:rPr>
                <w:rFonts w:ascii="Times New Roman" w:hAnsi="Times New Roman" w:cs="Times New Roman"/>
              </w:rPr>
              <w:t>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</w:t>
            </w:r>
            <w:r w:rsidR="00F73DDA" w:rsidRPr="00B60902">
              <w:rPr>
                <w:rFonts w:ascii="Times New Roman" w:hAnsi="Times New Roman" w:cs="Times New Roman"/>
              </w:rPr>
              <w:t xml:space="preserve"> Наблюдение за изменением музыкального образа при изменении регистра.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B60902" w:rsidTr="00AD31A5">
        <w:trPr>
          <w:trHeight w:hRule="exact" w:val="32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B60902" w:rsidTr="00F73DDA">
        <w:trPr>
          <w:trHeight w:hRule="exact" w:val="6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Музыка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народов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мира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36144A" w:rsidTr="00F73DDA">
        <w:trPr>
          <w:trHeight w:hRule="exact" w:val="61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9.1.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Музыка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наших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соседей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Кавказские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народные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танцы. Песня "Три парня"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Пастушья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песня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AD31A5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интонации).</w:t>
            </w:r>
            <w:r w:rsidR="00161106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Знакомство с внешним видом, особенностями исполнения и звучания народных инструментов.</w:t>
            </w:r>
            <w:r w:rsidR="00161106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Определение на слух тембров инструментов.</w:t>
            </w:r>
            <w:r w:rsidR="00161106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 xml:space="preserve">Классификация на группы </w:t>
            </w:r>
            <w:proofErr w:type="gramStart"/>
            <w:r w:rsidRPr="00B60902">
              <w:rPr>
                <w:rFonts w:ascii="Times New Roman" w:hAnsi="Times New Roman" w:cs="Times New Roman"/>
              </w:rPr>
              <w:t>духовых</w:t>
            </w:r>
            <w:proofErr w:type="gramEnd"/>
            <w:r w:rsidRPr="00B60902">
              <w:rPr>
                <w:rFonts w:ascii="Times New Roman" w:hAnsi="Times New Roman" w:cs="Times New Roman"/>
              </w:rPr>
              <w:t>, ударных, струнных.</w:t>
            </w:r>
            <w:r w:rsidR="00161106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Музыкальная викторина на знание тембров народных инструментов.</w:t>
            </w:r>
            <w:r w:rsidR="00161106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Двигательная игра  — импровизация-подражание игре на музыкальных инструментах.</w:t>
            </w:r>
            <w:r w:rsidR="00161106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Сравнение интонаций, жанров, ладов, инструментов других народов с фольклорными элементами народов России.</w:t>
            </w:r>
            <w:r w:rsidR="00161106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Разучивание и исполнение песен, танцев, сочинение, импровизация ритмических аккомпанементов к  ним (с помощью звучащих жестов или на ударных инструментах).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B60902" w:rsidTr="00F73DDA">
        <w:trPr>
          <w:trHeight w:hRule="exact"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B60902" w:rsidTr="00F73DDA">
        <w:trPr>
          <w:trHeight w:hRule="exact" w:val="57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Классическая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музыка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36144A" w:rsidTr="00F73DDA">
        <w:trPr>
          <w:trHeight w:hRule="exact" w:val="155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10.1.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Композиторы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-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детям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Песня "Я хочу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увидеть музыку"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Веселый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музыкант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</w:t>
            </w:r>
            <w:r w:rsidR="00F73DDA" w:rsidRPr="00B60902">
              <w:rPr>
                <w:rFonts w:ascii="Times New Roman" w:eastAsia="Times New Roman" w:hAnsi="Times New Roman" w:cs="Times New Roman"/>
                <w:color w:val="000000"/>
              </w:rPr>
              <w:t>ий к музыке. Определение жанра.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-;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36144A" w:rsidTr="00F73DDA">
        <w:trPr>
          <w:trHeight w:hRule="exact" w:val="24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10.2.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Музыкальные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 Ф</w:t>
            </w:r>
            <w:proofErr w:type="spellStart"/>
            <w:r w:rsidR="0064321E" w:rsidRPr="00B60902">
              <w:rPr>
                <w:rFonts w:ascii="Times New Roman" w:eastAsia="Times New Roman" w:hAnsi="Times New Roman" w:cs="Times New Roman"/>
                <w:color w:val="000000"/>
              </w:rPr>
              <w:t>лейта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В.Гаврилин«Вечерняя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музыка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Веселый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музыкант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4321E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>Знакомство с внешним видом, устройством и тембрами классических музыкальных инструментов.</w:t>
            </w:r>
            <w:r w:rsidR="00F73DDA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Слушание музыкальных фрагментов в исполнении известных музыкантов-инструменталистов.</w:t>
            </w:r>
            <w:r w:rsidR="00F73DDA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Чтение учебных текстов, сказок и легенд, рассказывающих о музыкальных инструментах, истории их появления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-;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36144A" w:rsidTr="00F73DDA">
        <w:trPr>
          <w:trHeight w:hRule="exact" w:val="2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10.3.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Музыкальные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Скрипка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виолончель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С.С.Прокофьев</w:t>
            </w:r>
            <w:proofErr w:type="gramStart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«П</w:t>
            </w:r>
            <w:proofErr w:type="gram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етя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 и волк»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Веселый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музыкант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B3279C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hAnsi="Times New Roman" w:cs="Times New Roman"/>
              </w:rPr>
              <w:t>Игра-имитация исполнительских движений во время звучания музыки.</w:t>
            </w:r>
            <w:r w:rsidR="00F73DDA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Музыкальная викторина на знание конкретных произведений и их авторов, определения тембров звучащих инструментов.</w:t>
            </w:r>
            <w:r w:rsidR="00F73DDA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Разучивание, исполнение песен, посвящённых музыкальным инструментам.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-;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B60902" w:rsidTr="00F73DDA">
        <w:trPr>
          <w:trHeight w:hRule="exact" w:val="43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B60902" w:rsidTr="00F73DDA">
        <w:trPr>
          <w:trHeight w:hRule="exact" w:val="56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b/>
                <w:color w:val="000000"/>
              </w:rPr>
              <w:t>Музыка театра и кино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36144A" w:rsidTr="00F73DDA">
        <w:trPr>
          <w:trHeight w:hRule="exact" w:val="21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11.1.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Музыкальная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сказка на сцене, на экране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1.5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песни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выбору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детей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Здравствуй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детство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инструменты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собственного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изготовления</w:t>
            </w:r>
            <w:proofErr w:type="spellEnd"/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B3279C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proofErr w:type="spellStart"/>
            <w:r w:rsidRPr="00B60902">
              <w:rPr>
                <w:rFonts w:ascii="Times New Roman" w:hAnsi="Times New Roman" w:cs="Times New Roman"/>
              </w:rPr>
              <w:t>Видеопросмотр</w:t>
            </w:r>
            <w:proofErr w:type="spellEnd"/>
            <w:r w:rsidRPr="00B60902">
              <w:rPr>
                <w:rFonts w:ascii="Times New Roman" w:hAnsi="Times New Roman" w:cs="Times New Roman"/>
              </w:rPr>
              <w:t xml:space="preserve"> музыкальной сказки. Обсуждение музыкально-выразительных средств, передающих повороты сюжета, характеры героев. Игра-викторина «Угадай по голосу».</w:t>
            </w:r>
            <w:r w:rsidR="00F73DDA" w:rsidRPr="00B60902">
              <w:rPr>
                <w:rFonts w:ascii="Times New Roman" w:hAnsi="Times New Roman" w:cs="Times New Roman"/>
              </w:rPr>
              <w:t xml:space="preserve"> </w:t>
            </w:r>
            <w:r w:rsidRPr="00B60902">
              <w:rPr>
                <w:rFonts w:ascii="Times New Roman" w:hAnsi="Times New Roman" w:cs="Times New Roman"/>
              </w:rPr>
              <w:t>Разучивание, исполнение отдельных номеров из детской оперы, музыкальной сказки.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Практическая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https://resh.edu.ru/ https://nsportal.ru/ https://ped-</w:t>
            </w:r>
            <w:r w:rsidRPr="00B60902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kopilka.ru/</w:t>
            </w:r>
          </w:p>
        </w:tc>
      </w:tr>
      <w:tr w:rsidR="00694C58" w:rsidRPr="00B60902" w:rsidTr="00F73DDA">
        <w:trPr>
          <w:trHeight w:hRule="exact" w:val="27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94C58" w:rsidRPr="00B60902" w:rsidTr="00F73DDA">
        <w:trPr>
          <w:trHeight w:hRule="exact" w:val="127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</w:rPr>
              <w:t xml:space="preserve">ОБЩЕЕ КОЛИЧЕСТВО ЧАСОВ ПО </w:t>
            </w:r>
            <w:r w:rsidRPr="00B60902">
              <w:rPr>
                <w:rFonts w:ascii="Times New Roman" w:eastAsia="MS Mincho" w:hAnsi="Times New Roman" w:cs="Times New Roman"/>
              </w:rPr>
              <w:br/>
            </w:r>
            <w:r w:rsidRPr="00B60902">
              <w:rPr>
                <w:rFonts w:ascii="Times New Roman" w:eastAsia="Times New Roman" w:hAnsi="Times New Roman" w:cs="Times New Roman"/>
                <w:color w:val="000000"/>
              </w:rPr>
              <w:t>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MS Mincho" w:hAnsi="Times New Roman" w:cs="Times New Roman"/>
                <w:lang w:val="en-US"/>
              </w:rPr>
            </w:pPr>
            <w:r w:rsidRPr="00B6090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6.5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C58" w:rsidRPr="00B60902" w:rsidRDefault="00694C58" w:rsidP="00F73DDA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</w:tbl>
    <w:p w:rsidR="00F22FE5" w:rsidRPr="00F73DDA" w:rsidRDefault="00F22FE5" w:rsidP="00F73DDA">
      <w:pPr>
        <w:autoSpaceDE w:val="0"/>
        <w:autoSpaceDN w:val="0"/>
        <w:spacing w:after="0" w:line="240" w:lineRule="auto"/>
        <w:ind w:left="57" w:right="57"/>
        <w:rPr>
          <w:rFonts w:ascii="Times New Roman" w:eastAsia="MS Mincho" w:hAnsi="Times New Roman" w:cs="Times New Roman"/>
          <w:lang w:val="en-US"/>
        </w:rPr>
      </w:pPr>
    </w:p>
    <w:p w:rsidR="00F22FE5" w:rsidRPr="00F73DDA" w:rsidRDefault="00F22FE5" w:rsidP="00F73DDA">
      <w:pPr>
        <w:autoSpaceDE w:val="0"/>
        <w:autoSpaceDN w:val="0"/>
        <w:spacing w:after="0" w:line="240" w:lineRule="auto"/>
        <w:ind w:left="57" w:right="57"/>
        <w:rPr>
          <w:rFonts w:ascii="Times New Roman" w:eastAsia="MS Mincho" w:hAnsi="Times New Roman" w:cs="Times New Roman"/>
          <w:lang w:val="en-US"/>
        </w:rPr>
      </w:pPr>
    </w:p>
    <w:p w:rsidR="00F22FE5" w:rsidRPr="00F73DDA" w:rsidRDefault="00F22FE5" w:rsidP="00F73DDA">
      <w:pPr>
        <w:autoSpaceDE w:val="0"/>
        <w:autoSpaceDN w:val="0"/>
        <w:spacing w:after="0" w:line="240" w:lineRule="auto"/>
        <w:ind w:left="57" w:right="57"/>
        <w:rPr>
          <w:rFonts w:ascii="Times New Roman" w:eastAsia="MS Mincho" w:hAnsi="Times New Roman" w:cs="Times New Roman"/>
          <w:lang w:val="en-US"/>
        </w:rPr>
      </w:pPr>
    </w:p>
    <w:p w:rsidR="00694C58" w:rsidRDefault="00694C58" w:rsidP="00D22A7E">
      <w:pPr>
        <w:tabs>
          <w:tab w:val="left" w:pos="1207"/>
        </w:tabs>
        <w:sectPr w:rsidR="00694C58" w:rsidSect="00694C58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81635D" w:rsidRPr="0081635D" w:rsidRDefault="0081635D" w:rsidP="0081635D">
      <w:pPr>
        <w:autoSpaceDE w:val="0"/>
        <w:autoSpaceDN w:val="0"/>
        <w:spacing w:after="320" w:line="230" w:lineRule="auto"/>
        <w:jc w:val="center"/>
        <w:rPr>
          <w:rFonts w:ascii="Cambria" w:eastAsia="MS Mincho" w:hAnsi="Cambria" w:cs="Times New Roman"/>
          <w:lang w:val="en-US"/>
        </w:rPr>
      </w:pPr>
      <w:r w:rsidRPr="0081635D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lastRenderedPageBreak/>
        <w:t>ПОУРОЧНОЕ ПЛАНИРОВАНИЕ</w:t>
      </w:r>
    </w:p>
    <w:tbl>
      <w:tblPr>
        <w:tblW w:w="9071" w:type="dxa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6804"/>
        <w:gridCol w:w="1701"/>
      </w:tblGrid>
      <w:tr w:rsidR="00F166CD" w:rsidRPr="00F166CD" w:rsidTr="00F166CD">
        <w:trPr>
          <w:trHeight w:hRule="exact" w:val="49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№</w:t>
            </w:r>
            <w:r w:rsidRPr="0081635D"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  <w:br/>
            </w:r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п/п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Тема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урока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B60902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Дата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81635D"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  <w:br/>
            </w:r>
          </w:p>
        </w:tc>
      </w:tr>
      <w:tr w:rsidR="00F166CD" w:rsidRPr="00F166CD" w:rsidTr="00F166CD">
        <w:trPr>
          <w:trHeight w:hRule="exact" w:val="6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6CD" w:rsidRPr="0081635D" w:rsidRDefault="00F166CD" w:rsidP="00F166CD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6CD" w:rsidRPr="0081635D" w:rsidRDefault="00F166CD" w:rsidP="00F166CD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6CD" w:rsidRPr="0081635D" w:rsidRDefault="00F166CD" w:rsidP="00F166CD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166CD" w:rsidRPr="00F22FE5" w:rsidTr="00F166CD">
        <w:trPr>
          <w:trHeight w:hRule="exact" w:val="43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22FE5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Музыка в жизни человека 2ч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22FE5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66CD" w:rsidRPr="00F166CD" w:rsidTr="00F166CD">
        <w:trPr>
          <w:trHeight w:hRule="exact" w:val="4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Красота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вдохновение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02.09.2022</w:t>
            </w:r>
          </w:p>
        </w:tc>
      </w:tr>
      <w:tr w:rsidR="00F166CD" w:rsidRPr="00F166CD" w:rsidTr="00F166CD">
        <w:trPr>
          <w:trHeight w:hRule="exact" w:val="4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Музыкальные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пейзажи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09.09.2022</w:t>
            </w:r>
          </w:p>
        </w:tc>
      </w:tr>
      <w:tr w:rsidR="00F166CD" w:rsidRPr="00F166CD" w:rsidTr="00F166CD">
        <w:trPr>
          <w:trHeight w:hRule="exact" w:val="421"/>
        </w:trPr>
        <w:tc>
          <w:tcPr>
            <w:tcW w:w="5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Народная музыка России 3ч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F166CD" w:rsidRPr="00F166CD" w:rsidTr="00F166CD">
        <w:trPr>
          <w:trHeight w:hRule="exact" w:val="428"/>
        </w:trPr>
        <w:tc>
          <w:tcPr>
            <w:tcW w:w="5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3.</w:t>
            </w:r>
          </w:p>
        </w:tc>
        <w:tc>
          <w:tcPr>
            <w:tcW w:w="6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Русский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фольклор</w:t>
            </w:r>
            <w:proofErr w:type="spellEnd"/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16.09.2022</w:t>
            </w:r>
          </w:p>
        </w:tc>
      </w:tr>
      <w:tr w:rsidR="00F166CD" w:rsidRPr="00F166CD" w:rsidTr="00F166CD">
        <w:trPr>
          <w:trHeight w:hRule="exact" w:val="41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Русские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народные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музыкальные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инструменты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23.09.2022</w:t>
            </w:r>
          </w:p>
        </w:tc>
      </w:tr>
      <w:tr w:rsidR="00F166CD" w:rsidRPr="00F166CD" w:rsidTr="00F166CD">
        <w:trPr>
          <w:trHeight w:hRule="exact" w:val="42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Сказки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мифы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легенды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30.09.2022</w:t>
            </w:r>
          </w:p>
        </w:tc>
      </w:tr>
      <w:tr w:rsidR="00F166CD" w:rsidRPr="00F166CD" w:rsidTr="00F166CD">
        <w:trPr>
          <w:trHeight w:hRule="exact" w:val="43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Музыкальная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грамота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6ч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F166CD" w:rsidRPr="00F166CD" w:rsidTr="00F166CD">
        <w:trPr>
          <w:trHeight w:hRule="exact" w:val="4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Весь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мир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звучит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07.10.2022</w:t>
            </w:r>
          </w:p>
        </w:tc>
      </w:tr>
      <w:tr w:rsidR="00F166CD" w:rsidRPr="00F166CD" w:rsidTr="00F166CD">
        <w:trPr>
          <w:trHeight w:hRule="exact" w:val="4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Свойства звука: высота, громкость, длительность, тембр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14.10.2022</w:t>
            </w:r>
          </w:p>
        </w:tc>
      </w:tr>
      <w:tr w:rsidR="00F166CD" w:rsidRPr="00F166CD" w:rsidTr="00F166CD">
        <w:trPr>
          <w:trHeight w:hRule="exact" w:val="4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Звукоряд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21.10.2022</w:t>
            </w:r>
          </w:p>
        </w:tc>
      </w:tr>
      <w:tr w:rsidR="00F166CD" w:rsidRPr="00F166CD" w:rsidTr="00F166CD">
        <w:trPr>
          <w:trHeight w:hRule="exact" w:val="42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Ритм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04.11.2022</w:t>
            </w:r>
          </w:p>
        </w:tc>
      </w:tr>
      <w:tr w:rsidR="00F166CD" w:rsidRPr="00F166CD" w:rsidTr="00F166CD">
        <w:trPr>
          <w:trHeight w:hRule="exact" w:val="4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Ритмический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рисунок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11.11.2022</w:t>
            </w:r>
          </w:p>
        </w:tc>
      </w:tr>
      <w:tr w:rsidR="00F166CD" w:rsidRPr="00F166CD" w:rsidTr="00F166CD">
        <w:trPr>
          <w:trHeight w:hRule="exact" w:val="42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Схема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ритмического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рисунка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18.11.2022</w:t>
            </w:r>
          </w:p>
        </w:tc>
      </w:tr>
      <w:tr w:rsidR="00F166CD" w:rsidRPr="00F166CD" w:rsidTr="00F166CD">
        <w:trPr>
          <w:trHeight w:hRule="exact" w:val="4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Классическая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музыка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3ч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F166CD" w:rsidRPr="00F166CD" w:rsidTr="00F166CD">
        <w:trPr>
          <w:trHeight w:hRule="exact" w:val="4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Композиторы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-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детям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25.11.2022</w:t>
            </w:r>
          </w:p>
        </w:tc>
      </w:tr>
      <w:tr w:rsidR="00F166CD" w:rsidRPr="00F166CD" w:rsidTr="00F166CD">
        <w:trPr>
          <w:trHeight w:hRule="exact" w:val="4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Оркестр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C46C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02.12.2022</w:t>
            </w:r>
            <w:r w:rsidR="00F22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166CD" w:rsidRPr="00F166CD" w:rsidTr="00F166CD">
        <w:trPr>
          <w:trHeight w:hRule="exact" w:val="4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Музыкальные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инструменты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 Ф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лейта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09.12.2022</w:t>
            </w:r>
          </w:p>
        </w:tc>
      </w:tr>
      <w:tr w:rsidR="00F166CD" w:rsidRPr="00F166CD" w:rsidTr="00F166CD">
        <w:trPr>
          <w:trHeight w:hRule="exact" w:val="42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Духовная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музыка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1ч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F166CD" w:rsidRPr="00F166CD" w:rsidTr="00F166CD">
        <w:trPr>
          <w:trHeight w:hRule="exact" w:val="4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Песни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верующих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16.12.2022</w:t>
            </w:r>
          </w:p>
        </w:tc>
      </w:tr>
      <w:tr w:rsidR="00F166CD" w:rsidRPr="00F166CD" w:rsidTr="00F166CD">
        <w:trPr>
          <w:trHeight w:hRule="exact" w:val="4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Народная музыка России 3ч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F166CD" w:rsidRPr="00F166CD" w:rsidTr="00F166CD">
        <w:trPr>
          <w:trHeight w:hRule="exact" w:val="4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Край, в котором мы живем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23.12.2022</w:t>
            </w:r>
          </w:p>
        </w:tc>
      </w:tr>
      <w:tr w:rsidR="00F166CD" w:rsidRPr="00F166CD" w:rsidTr="00F166CD">
        <w:trPr>
          <w:trHeight w:hRule="exact" w:val="42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Песни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нашего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края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30.12.2022</w:t>
            </w:r>
          </w:p>
        </w:tc>
      </w:tr>
      <w:tr w:rsidR="00F166CD" w:rsidRPr="00F166CD" w:rsidTr="00F166CD">
        <w:trPr>
          <w:trHeight w:hRule="exact" w:val="4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Русский</w:t>
            </w: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фольклор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20.01.2023</w:t>
            </w:r>
          </w:p>
        </w:tc>
      </w:tr>
      <w:tr w:rsidR="00F166CD" w:rsidRPr="00F22FE5" w:rsidTr="00F166CD">
        <w:trPr>
          <w:trHeight w:hRule="exact" w:val="4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22FE5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Музыка в жизни человека 4ч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22FE5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66CD" w:rsidRPr="00F166CD" w:rsidTr="00F166CD">
        <w:trPr>
          <w:trHeight w:hRule="exact" w:val="4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Музыкальные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пейзажи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27.01.2023</w:t>
            </w:r>
          </w:p>
        </w:tc>
      </w:tr>
      <w:tr w:rsidR="00F166CD" w:rsidRPr="00F166CD" w:rsidTr="00F166CD">
        <w:trPr>
          <w:trHeight w:hRule="exact" w:val="4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Музыкальные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портреты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03.02.2023</w:t>
            </w:r>
          </w:p>
        </w:tc>
      </w:tr>
      <w:tr w:rsidR="00F166CD" w:rsidRPr="00F166CD" w:rsidTr="00F166CD">
        <w:trPr>
          <w:trHeight w:hRule="exact" w:val="42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Какой же праздник без музыки?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10.02.2023</w:t>
            </w:r>
          </w:p>
        </w:tc>
      </w:tr>
      <w:tr w:rsidR="00F166CD" w:rsidRPr="00F166CD" w:rsidTr="00C46C57">
        <w:trPr>
          <w:trHeight w:hRule="exact" w:val="41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Музыка на войне, музыка о войне.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C46C57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24.02.2023</w:t>
            </w:r>
          </w:p>
        </w:tc>
      </w:tr>
      <w:tr w:rsidR="00F166CD" w:rsidRPr="00F166CD" w:rsidTr="00C46C57">
        <w:trPr>
          <w:trHeight w:hRule="exact" w:val="43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Музыкальная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грамота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2ч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F166CD" w:rsidRPr="00F166CD" w:rsidTr="00C46C57">
        <w:trPr>
          <w:trHeight w:hRule="exact" w:val="42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Высота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звуков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C46C57" w:rsidP="00C46C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03.03.2023</w:t>
            </w:r>
          </w:p>
        </w:tc>
      </w:tr>
      <w:tr w:rsidR="00F166CD" w:rsidRPr="00F166CD" w:rsidTr="00C46C57">
        <w:trPr>
          <w:trHeight w:hRule="exact" w:val="4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Обозначение высоты звуков на письме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C46C57" w:rsidP="00C46C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10.03.2023</w:t>
            </w:r>
          </w:p>
        </w:tc>
      </w:tr>
      <w:tr w:rsidR="00F166CD" w:rsidRPr="00F166CD" w:rsidTr="00C46C57">
        <w:trPr>
          <w:trHeight w:hRule="exact" w:val="42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Музыка народов мира 3ч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C46C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F166CD" w:rsidRPr="00F166CD" w:rsidTr="00C46C57">
        <w:trPr>
          <w:trHeight w:hRule="exact" w:val="43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Музыка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наших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соседей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C46C57" w:rsidP="00C46C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17.03.2023</w:t>
            </w:r>
          </w:p>
        </w:tc>
      </w:tr>
      <w:tr w:rsidR="00F166CD" w:rsidRPr="00F166CD" w:rsidTr="00C46C57">
        <w:trPr>
          <w:trHeight w:hRule="exact" w:val="4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C46C57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Музыкальные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ритмы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Казказа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C46C57" w:rsidP="00C46C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24.03.2023</w:t>
            </w:r>
          </w:p>
        </w:tc>
      </w:tr>
      <w:tr w:rsidR="00F166CD" w:rsidRPr="00F166CD" w:rsidTr="00C46C57">
        <w:trPr>
          <w:trHeight w:hRule="exact" w:val="4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Песни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народов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Европы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81635D" w:rsidRDefault="00C46C57" w:rsidP="00C46C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07.04.2023</w:t>
            </w:r>
          </w:p>
        </w:tc>
      </w:tr>
      <w:tr w:rsidR="00F166CD" w:rsidRPr="00F166CD" w:rsidTr="00C46C57">
        <w:trPr>
          <w:trHeight w:hRule="exact" w:val="4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Классическая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музыка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3ч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66CD" w:rsidRPr="00F166CD" w:rsidRDefault="00F166CD" w:rsidP="00C46C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C46C57" w:rsidRPr="00F166CD" w:rsidTr="00C46C57">
        <w:trPr>
          <w:trHeight w:hRule="exact" w:val="41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Композиторы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- 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детям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F22F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14.04.2023</w:t>
            </w:r>
          </w:p>
        </w:tc>
      </w:tr>
      <w:tr w:rsidR="00C46C57" w:rsidRPr="00F166CD" w:rsidTr="00C46C57">
        <w:trPr>
          <w:trHeight w:hRule="exact" w:val="41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29.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C46C57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Музыкальные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инструменты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ортепиано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F22F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21.04.2023</w:t>
            </w:r>
          </w:p>
        </w:tc>
      </w:tr>
      <w:tr w:rsidR="00C46C57" w:rsidRPr="00F166CD" w:rsidTr="00C46C57">
        <w:trPr>
          <w:trHeight w:hRule="exact" w:val="42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Музыкальные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инструменты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Скрипка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виолончель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C46C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28.04.2023</w:t>
            </w:r>
          </w:p>
        </w:tc>
      </w:tr>
      <w:tr w:rsidR="00C46C57" w:rsidRPr="00F166CD" w:rsidTr="00C46C57">
        <w:trPr>
          <w:trHeight w:hRule="exact" w:val="4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F166CD" w:rsidRDefault="00C46C57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36144A" w:rsidRDefault="00C46C57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8163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Музыка театра и кино 3ч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36144A" w:rsidRDefault="00C46C57" w:rsidP="00C46C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46C57" w:rsidRPr="00F166CD" w:rsidTr="00C46C57">
        <w:trPr>
          <w:trHeight w:hRule="exact" w:val="4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Музыкальная сказка на сцене, на экране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F22F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05.05.2023</w:t>
            </w:r>
          </w:p>
        </w:tc>
      </w:tr>
      <w:tr w:rsidR="00C46C57" w:rsidRPr="00F166CD" w:rsidTr="00C46C57">
        <w:trPr>
          <w:trHeight w:hRule="exact" w:val="4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Подготовка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музыкальной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сказки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F22F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12.05.2023</w:t>
            </w:r>
          </w:p>
        </w:tc>
      </w:tr>
      <w:tr w:rsidR="00C46C57" w:rsidRPr="00F166CD" w:rsidTr="00C46C57">
        <w:trPr>
          <w:trHeight w:hRule="exact" w:val="4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Наш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музыкальный</w:t>
            </w:r>
            <w:proofErr w:type="spellEnd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театр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C46C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19.05.2023</w:t>
            </w:r>
          </w:p>
        </w:tc>
      </w:tr>
      <w:tr w:rsidR="00C46C57" w:rsidRPr="00F166CD" w:rsidTr="00C46C57">
        <w:trPr>
          <w:trHeight w:hRule="exact" w:val="42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F166CD" w:rsidRDefault="00C46C57" w:rsidP="00F166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81635D" w:rsidRDefault="00C46C57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16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6C57" w:rsidRPr="0036144A" w:rsidRDefault="00C46C57" w:rsidP="00F166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1635D" w:rsidRPr="0036144A" w:rsidRDefault="0081635D" w:rsidP="0081635D">
      <w:pPr>
        <w:autoSpaceDE w:val="0"/>
        <w:autoSpaceDN w:val="0"/>
        <w:spacing w:after="0" w:line="14" w:lineRule="exact"/>
        <w:rPr>
          <w:rFonts w:ascii="Cambria" w:eastAsia="MS Mincho" w:hAnsi="Cambria" w:cs="Times New Roman"/>
        </w:rPr>
      </w:pPr>
    </w:p>
    <w:p w:rsidR="0081635D" w:rsidRPr="0036144A" w:rsidRDefault="0081635D" w:rsidP="0081635D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81635D" w:rsidRPr="0036144A" w:rsidRDefault="0081635D" w:rsidP="0081635D">
      <w:pPr>
        <w:autoSpaceDE w:val="0"/>
        <w:autoSpaceDN w:val="0"/>
        <w:spacing w:after="0" w:line="14" w:lineRule="exact"/>
        <w:rPr>
          <w:rFonts w:ascii="Cambria" w:eastAsia="MS Mincho" w:hAnsi="Cambria" w:cs="Times New Roman"/>
        </w:rPr>
      </w:pPr>
    </w:p>
    <w:p w:rsidR="0081635D" w:rsidRPr="00D22A7E" w:rsidRDefault="0081635D" w:rsidP="00D22A7E">
      <w:pPr>
        <w:tabs>
          <w:tab w:val="left" w:pos="1207"/>
        </w:tabs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22023141085098361660399424309462323140649109819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Скорова  Татьяна Ефремовна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16.09.2022 по 16.09.2023</w:t>
            </w:r>
          </w:p>
        </w:tc>
      </w:tr>
    </w:tbl>
    <w:sectPr xmlns:w="http://schemas.openxmlformats.org/wordprocessingml/2006/main" w:rsidR="0081635D" w:rsidRPr="00D22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3511">
    <w:multiLevelType w:val="hybridMultilevel"/>
    <w:lvl w:ilvl="0" w:tplc="43694772">
      <w:start w:val="1"/>
      <w:numFmt w:val="decimal"/>
      <w:lvlText w:val="%1."/>
      <w:lvlJc w:val="left"/>
      <w:pPr>
        <w:ind w:left="720" w:hanging="360"/>
      </w:pPr>
    </w:lvl>
    <w:lvl w:ilvl="1" w:tplc="43694772" w:tentative="1">
      <w:start w:val="1"/>
      <w:numFmt w:val="lowerLetter"/>
      <w:lvlText w:val="%2."/>
      <w:lvlJc w:val="left"/>
      <w:pPr>
        <w:ind w:left="1440" w:hanging="360"/>
      </w:pPr>
    </w:lvl>
    <w:lvl w:ilvl="2" w:tplc="43694772" w:tentative="1">
      <w:start w:val="1"/>
      <w:numFmt w:val="lowerRoman"/>
      <w:lvlText w:val="%3."/>
      <w:lvlJc w:val="right"/>
      <w:pPr>
        <w:ind w:left="2160" w:hanging="180"/>
      </w:pPr>
    </w:lvl>
    <w:lvl w:ilvl="3" w:tplc="43694772" w:tentative="1">
      <w:start w:val="1"/>
      <w:numFmt w:val="decimal"/>
      <w:lvlText w:val="%4."/>
      <w:lvlJc w:val="left"/>
      <w:pPr>
        <w:ind w:left="2880" w:hanging="360"/>
      </w:pPr>
    </w:lvl>
    <w:lvl w:ilvl="4" w:tplc="43694772" w:tentative="1">
      <w:start w:val="1"/>
      <w:numFmt w:val="lowerLetter"/>
      <w:lvlText w:val="%5."/>
      <w:lvlJc w:val="left"/>
      <w:pPr>
        <w:ind w:left="3600" w:hanging="360"/>
      </w:pPr>
    </w:lvl>
    <w:lvl w:ilvl="5" w:tplc="43694772" w:tentative="1">
      <w:start w:val="1"/>
      <w:numFmt w:val="lowerRoman"/>
      <w:lvlText w:val="%6."/>
      <w:lvlJc w:val="right"/>
      <w:pPr>
        <w:ind w:left="4320" w:hanging="180"/>
      </w:pPr>
    </w:lvl>
    <w:lvl w:ilvl="6" w:tplc="43694772" w:tentative="1">
      <w:start w:val="1"/>
      <w:numFmt w:val="decimal"/>
      <w:lvlText w:val="%7."/>
      <w:lvlJc w:val="left"/>
      <w:pPr>
        <w:ind w:left="5040" w:hanging="360"/>
      </w:pPr>
    </w:lvl>
    <w:lvl w:ilvl="7" w:tplc="43694772" w:tentative="1">
      <w:start w:val="1"/>
      <w:numFmt w:val="lowerLetter"/>
      <w:lvlText w:val="%8."/>
      <w:lvlJc w:val="left"/>
      <w:pPr>
        <w:ind w:left="5760" w:hanging="360"/>
      </w:pPr>
    </w:lvl>
    <w:lvl w:ilvl="8" w:tplc="436947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10">
    <w:multiLevelType w:val="hybridMultilevel"/>
    <w:lvl w:ilvl="0" w:tplc="886995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23510">
    <w:abstractNumId w:val="23510"/>
  </w:num>
  <w:num w:numId="23511">
    <w:abstractNumId w:val="23511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B1"/>
    <w:rsid w:val="00161106"/>
    <w:rsid w:val="002056B2"/>
    <w:rsid w:val="00206DE4"/>
    <w:rsid w:val="00223514"/>
    <w:rsid w:val="002F08EA"/>
    <w:rsid w:val="003336B3"/>
    <w:rsid w:val="0036144A"/>
    <w:rsid w:val="00364CB1"/>
    <w:rsid w:val="00466842"/>
    <w:rsid w:val="004C44A2"/>
    <w:rsid w:val="005F1483"/>
    <w:rsid w:val="0064321E"/>
    <w:rsid w:val="00694C58"/>
    <w:rsid w:val="006E36CD"/>
    <w:rsid w:val="007007A2"/>
    <w:rsid w:val="0081635D"/>
    <w:rsid w:val="00834196"/>
    <w:rsid w:val="0099353F"/>
    <w:rsid w:val="009D17F2"/>
    <w:rsid w:val="00AD31A5"/>
    <w:rsid w:val="00AD7AC5"/>
    <w:rsid w:val="00B3279C"/>
    <w:rsid w:val="00B60902"/>
    <w:rsid w:val="00C46C57"/>
    <w:rsid w:val="00CC60ED"/>
    <w:rsid w:val="00CD6613"/>
    <w:rsid w:val="00CE4CC7"/>
    <w:rsid w:val="00CF78F9"/>
    <w:rsid w:val="00D22A7E"/>
    <w:rsid w:val="00D75187"/>
    <w:rsid w:val="00F166CD"/>
    <w:rsid w:val="00F22FE5"/>
    <w:rsid w:val="00F2522E"/>
    <w:rsid w:val="00F7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311688448" Type="http://schemas.openxmlformats.org/officeDocument/2006/relationships/numbering" Target="numbering.xml"/><Relationship Id="rId235348663" Type="http://schemas.openxmlformats.org/officeDocument/2006/relationships/footnotes" Target="footnotes.xml"/><Relationship Id="rId823072451" Type="http://schemas.openxmlformats.org/officeDocument/2006/relationships/endnotes" Target="endnotes.xml"/><Relationship Id="rId723132536" Type="http://schemas.openxmlformats.org/officeDocument/2006/relationships/comments" Target="comments.xml"/><Relationship Id="rId593625055" Type="http://schemas.microsoft.com/office/2011/relationships/commentsExtended" Target="commentsExtended.xml"/><Relationship Id="rId968380462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Z5W2AIAdNddm5B25klw3fm/QDkM=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</SignatureValue>
  <KeyInfo>
    <X509Data>
      <X509Certificate>MIIFhTCCA20CFAPbjULVDZLcP3d4tw7s5GB9iUk7MA0GCSqGSIb3DQEBCwUAMIGQ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311688448"/>
            <mdssi:RelationshipReference SourceId="rId235348663"/>
            <mdssi:RelationshipReference SourceId="rId823072451"/>
            <mdssi:RelationshipReference SourceId="rId723132536"/>
            <mdssi:RelationshipReference SourceId="rId593625055"/>
            <mdssi:RelationshipReference SourceId="rId968380462"/>
          </Transform>
          <Transform Algorithm="http://www.w3.org/TR/2001/REC-xml-c14n-20010315"/>
        </Transforms>
        <DigestMethod Algorithm="http://www.w3.org/2000/09/xmldsig#sha1"/>
        <DigestValue>cZFKPzug02P0VoyLXvXGjJq5Awc=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JQhxdDJRAXHm0ETRC5lA8VzBJjE=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0jyK3dGQO5Sjw34Dlw6Q61Wqm7w=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Wa6zjPWrRz8P3SEWtfJ9aThhbTc=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/InwvaR6urdVjhdw9HtMoIu7Kms=</DigestValue>
      </Reference>
      <Reference URI="/word/styles.xml?ContentType=application/vnd.openxmlformats-officedocument.wordprocessingml.styles+xml">
        <DigestMethod Algorithm="http://www.w3.org/2000/09/xmldsig#sha1"/>
        <DigestValue>g+BjKsGtCzw7LqAri4zo6A2AwBI=</DigestValue>
      </Reference>
      <Reference URI="/word/stylesWithEffects.xml?ContentType=application/vnd.ms-word.stylesWithEffects+xml">
        <DigestMethod Algorithm="http://www.w3.org/2000/09/xmldsig#sha1"/>
        <DigestValue>47ak7kp4lkDilmGl29Y44iM2BzQ=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</Manifest>
    <SignatureProperties>
      <SignatureProperty Id="idSignatureTime" Target="#idPackageSignature">
        <mdssi:SignatureTime>
          <mdssi:Format>YYYY-MM-DDThh:mm:ssTZD</mdssi:Format>
          <mdssi:Value>2022-11-08T12:09:40Z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23</Pages>
  <Words>6301</Words>
  <Characters>35921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2022-10-24T01:35:00Z</dcterms:created>
  <dcterms:modified xsi:type="dcterms:W3CDTF">2022-10-30T13:13:00Z</dcterms:modified>
</cp:coreProperties>
</file>